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【魔都上海】上海纯玩高铁3日游行程单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HD1632364352TQ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缤纷景点：城隍庙、外滩、南京路、魅力夜上海船游黄浦江，登金茂大厦88层！
                <w:br/>
                 ★ 精选酒店：中西自助早餐，2晚连住豪华酒店，轻松不挪窝！
                <w:br/>
                 ★ 服务保障：纯玩0购物0自费，天天发班，性价优选！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山东-上海-酒店
                <w:br/>
              </w:t>
            </w:r>
          </w:p>
          <w:p>
            <w:pPr>
              <w:pStyle w:val="indent"/>
            </w:pPr>
            <w:r>
              <w:rPr>
                <w:rFonts w:ascii="微软雅黑" w:hAnsi="微软雅黑" w:eastAsia="微软雅黑" w:cs="微软雅黑"/>
                <w:color w:val="000000"/>
                <w:sz w:val="20"/>
                <w:szCs w:val="20"/>
              </w:rPr>
              <w:t xml:space="preserve">
                接机/接站说明：接站送入酒店
                <w:br/>
                1、接站时间为24小时接机，同一时间段到达的客人需等待不超2小时左右，只接站当天参团游客敬请谅解！
                <w:br/>
                2、 免费接站地点为：上海虹桥火车站，上海虹桥机场，上海浦东机场，上海火车站，其他地点暂不提供！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东方明珠+可乐餐+夜景
                <w:br/>
              </w:t>
            </w:r>
          </w:p>
          <w:p>
            <w:pPr>
              <w:pStyle w:val="indent"/>
            </w:pPr>
            <w:r>
              <w:rPr>
                <w:rFonts w:ascii="微软雅黑" w:hAnsi="微软雅黑" w:eastAsia="微软雅黑" w:cs="微软雅黑"/>
                <w:color w:val="000000"/>
                <w:sz w:val="20"/>
                <w:szCs w:val="20"/>
              </w:rPr>
              <w:t xml:space="preserve">
                早餐后，登【东方明珠塔+可口可乐自助餐】（含东方明珠大门票+可口可乐自助餐+专职东方明珠导游服务）
                <w:br/>
                  经典上海游，参观上海标志性建筑—上海东方明珠电视塔+可口可乐自助餐。
                <w:br/>
                  【看过去】：穿越700年历史，千余馆藏文物，百余真人蜡像Past
                <w:br/>
                  【看现在】：263米主观光层、259米透明观光廊Present
                <w:br/>
                  【看未来】：240°全景沉浸式多媒体大电影，了解70年后的上海Future
                <w:br/>
                  78米“更上海”多媒体秀
                <w:br/>
                  位于东方明珠塔下球体－标高78米
                <w:br/>
                  时长8分钟的环幕5D影院
                <w:br/>
                  寄托着东方明珠对于未来70年后上海这座城市人与自然和谐相处的美好愿景
                <w:br/>
                  行径路线：序厅→环幕电影→尾厅互动体验区
                <w:br/>
                <w:br/>
                【温馨提示】：如遇旺季或国庆等假日期间明珠塔用餐实行分时段制，团队每个时间段有一定的人数限额，我们会进行统一调配用餐时间，敬请理解，并配合导游安排，如因排队时间过长而导致部分景点无法参观则无费用可退哦！
                <w:br/>
                <w:br/>
                （温馨提示：如遇旺季东珠自助餐团队满约不上，则调整为:上海千古情表演）
                <w:br/>
                <w:br/>
                <w:br/>
                <w:br/>
                【上海海洋水族馆】紧邻东方明珠电视塔，这里不但能欣赏到来自世界各地的特色淡水及海洋生物，还能看到有趣的动物表演。馆内的四条海底隧道更是受欢迎，步入其中，看鲨鱼、海龟等在头顶游弋，神奇的海底世界一览无余（温馨提示：如景点未能游览，我们安排导游为您退费30元，敬请知晓。）。
                <w:br/>
                <w:br/>
                晚上推荐自费【船游黄浦江】
                <w:br/>
                <w:br/>
                推荐自费【船游黄浦江】（当地现付导游180元/人）黄浦江是上海的代表，到上海就不能不到黄浦江，她是一条镌满经典的历史之河，承载着上海走向世界的深厚底韵，夜晚是尤其的璀璨！
                <w:br/>
                  登【上海金茂大厦88层】，位于上海浦东新区黄浦江畔的陆家嘴金融贸易区。楼高420.5米，是上海第3高的摩天大楼（截至2015年）、中国大陆第9高楼、世界第20高楼。现已成为上海的一座地标，是集现代化办公楼、五星级酒店、会展中心、休闲、商场等设施于一体，融汇中国塔型风格与西方建筑技术的多功能型摩天大楼，上到观光层，可360°俯瞰上海全景，体现云中漫步。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上海-返程
                <w:br/>
              </w:t>
            </w:r>
          </w:p>
          <w:p>
            <w:pPr>
              <w:pStyle w:val="indent"/>
            </w:pPr>
            <w:r>
              <w:rPr>
                <w:rFonts w:ascii="微软雅黑" w:hAnsi="微软雅黑" w:eastAsia="微软雅黑" w:cs="微软雅黑"/>
                <w:color w:val="000000"/>
                <w:sz w:val="20"/>
                <w:szCs w:val="20"/>
              </w:rPr>
              <w:t xml:space="preserve">
                早餐后，游【外滩风光带】（百年上海滩的标志和象征，万国建筑博览群、黄埔江风光）。【南京路步行街】（老上海十里洋场，中华五星商业街，数以千计的大中小型商场，汇集了中国最全和最时尚的商品，自由观光购物）。自费品尝风味小吃；而后送团！
                <w:br/>
                <w:br/>
                愉快结束行程，我们统一安排送机/站服务，如您的航班或车次过早，请自行适时返程
                <w:br/>
                <w:br/>
                1、虹桥机场或者火车站的返程时间建议15：00以后；
                <w:br/>
                <w:br/>
                2、浦东机场的返程时间建议为16：00以后；
                <w:br/>
                <w:br/>
                3、如遇法定节假日返程大交通建议比平日延后1小时；
                <w:br/>
                <w:br/>
                4、免费送站地点仅为：上海火车站，上海虹桥火车站，上海虹桥以及浦东机场，其他地点暂不提供！（提供班车接送或小车服务）
                <w:br/>
                <w:br/>
                5、如您的航班或车次早于我们的建议时间，请您自行返程，城隍庙和南京路步行街为免费景点，无费用可退！
                <w:br/>
                <w:br/>
                6、如您的航班或车次较晚，您可以选择自由活动后自行前往机场或者火车站。）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济南-上海往返高铁二等座；当地旅游车保证一人一正座；
                <w:br/>
                住宿	中西自助早餐，2晚连住网评四钻酒店，轻松不挪窝！
                <w:br/>
                用餐	全程2早1正（早餐酒店含，正餐为特色美食，顿顿不重样，桌餐10人1桌、八菜一汤，不含酒水人数不足菜量、种类相应减少）
                <w:br/>
                导服	当地中文导游服务（自由活动期间无导服）
                <w:br/>
                门票	行程中景点首道大门票（不含景区内小门票、电瓶车、景交或索道等）；
                <w:br/>
                儿童	1.2以下儿童只含车位； 1.2以上1.5米以下不占床不含早其余同成人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景区的小交通是为了方便游客能够更加省时省力的游览，自行乘用，不属于自费项目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1、地接质量以当团大多数客人意见单为凭证，请您认真填写，如在当地填写意见单时未注明投诉意见，返程后我社不再接受相关投诉，集合时间以出发前一天通知为准，请游客保持通讯畅通！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3、游客座次根据报名先后顺序排定座位号，请根据导游告之的座号自觉入座，不得抢占他人座位！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5、如因游客原因临时离团，未产生的费用将按照旅行社实际成本退费！因人力不可抗据因素造成景点无法游览，退还我社实际成本，赠送景点不退！
                <w:br/>
                6、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7、请客人务必保证自身身体状况良好，并适合参加旅行活动，若游客隐瞒病情，旅游过程中发生的问题由游客自行负责。游客有特殊病史，精神有问题的等都属于不适宜参加旅行活动。
                <w:br/>
                8、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9、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
                <w:br/>
                10.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11.以上行程报价单为合同附件，每一条文字都视为合同的组成部分，请游客报名时、出发前仔细阅读！
                <w:br/>
                （公安机关规定，所有游客入住宾馆登记必须带好身份证或有效证件，否则无法入住！）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2025-05-03T07:12:55+08:00</dcterms:created>
  <dcterms:modified xsi:type="dcterms:W3CDTF">2025-05-03T07:12:55+08:00</dcterms:modified>
</cp:coreProperties>
</file>

<file path=docProps/custom.xml><?xml version="1.0" encoding="utf-8"?>
<Properties xmlns="http://schemas.openxmlformats.org/officeDocument/2006/custom-properties" xmlns:vt="http://schemas.openxmlformats.org/officeDocument/2006/docPropsVTypes"/>
</file>