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全家总动员-厦门一地双飞五日游行程单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-FJ1687224183Q1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厦门+鼓浪屿+厦门大学+云水谣土楼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用餐：早餐：敬请自理 午餐：敬请自理 晚餐：敬请自理
                <w:br/>
                住宿：厦门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每双成人出行赠送1箱青芒（约5斤）
                <w:br/>
                行程结束后送回酒店（或自由活动中山路品尝最道地闽南小吃如：土笋冻、花生汤、烧仙草、烧肉粽、沙茶面等等自行回酒店。）
                <w:br/>
                温馨提示：
                <w:br/>
                1.世界文化遗产鼓浪屿上不允许导游使用扩音器，为了使游客更好的接收到导游的讲解，岛上巷子很多，为了避免客人走散或迷路，岛上有提供无线耳麦的有偿租赁服务（20元/人 费用已含）。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注意事项：厦门大学需刷身份证入内，请务必带上身份证，如因未带证件导致无法进入厦门大学，损失由客人自行承担 我社无费用可退！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厦门大学思明校区目前可免费预约 但每天预约名额有限。我司通过特殊渠道获得进入厦门大学的机会，如因特殊情况无法入校，更换为乘坐【帆船】，如自愿放弃行程则费用不退。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07:30 厦门岛内各酒店免费上门接送【部分酒店客人需走到最近的集合点上车，机场附近，五缘湾附近需自行到指定地点上车，详询客服】
                <w:br/>
                08:30 乘车前往世遗福建土楼-南靖云水谣古镇，单程路程大概需要2.5-3个小时，中途停靠高速服务区休息20分钟左右。
                <w:br/>
                12:00 抵达餐厅享用特色客家风味午餐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
                <w:br/>
                19:00 抵达厦门，送回酒店（遵循哪里接哪里送的原则）
                <w:br/>
                备注：本路线门票按旅行社大综团队票价核算，故如有大学本科及以下全日制学生证，60岁以上老人，给予现退20元/人，如有：记者证，残疾证，军官证，70岁以上老人，我司给予现退40元/人。（有以上证件请随身携带并提前告知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 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金佰利 金凯酒店 厦欣花园 渼夜酒店(东渡厦鼓邮轮码头店) 厦门悦庭酒店 润祥隆酒店或同级，具体以当地实际安排为准！
                <w:br/>
                （舒适性  携程四钻） ：柏纳S酒店（高崎机场象屿保税区店）大亿颐豪酒店 华美假日 金桥花园 希阁花园 爱丁堡国际酒店或同级，具体以当地实际安排为准！
                <w:br/>
                （高档型  携程五钻） ：翔鹭国际大酒店 万佳国际酒店  湖里颐豪 厦门佰翔软件园酒店或同级，具体以当地实际安排为准！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市区两天餐标为30元/人/正 土楼当天升级40元/人/正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br/>
                7、	儿童只含餐费和车费不含门票、住宿和火车票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一旦出票无法改签或退票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2025-06-29T00:40:26+08:00</dcterms:created>
  <dcterms:modified xsi:type="dcterms:W3CDTF">2025-06-29T00:40:26+08:00</dcterms:modified>
</cp:coreProperties>
</file>

<file path=docProps/custom.xml><?xml version="1.0" encoding="utf-8"?>
<Properties xmlns="http://schemas.openxmlformats.org/officeDocument/2006/custom-properties" xmlns:vt="http://schemas.openxmlformats.org/officeDocument/2006/docPropsVTypes"/>
</file>