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春节：普陀祈福--夜宿普陀山高铁深度四日游行程单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HD1704789580xX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海上圣山、观音道场、为家人祈福
                <w:br/>
                ★【活动特色】宗教圣地、洗净心灵尘埃、远离尘世喧嚣、做到自我升华！
                <w:br/>
                ★【用车保障】空调旅游车，旅途更舒适！
                <w:br/>
                ★【成团品质】纯玩团，全年天天发团！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山东各地-宁波
                <w:br/>
              </w:t>
            </w:r>
          </w:p>
          <w:p>
            <w:pPr>
              <w:pStyle w:val="indent"/>
            </w:pPr>
            <w:r>
              <w:rPr>
                <w:rFonts w:ascii="微软雅黑" w:hAnsi="微软雅黑" w:eastAsia="微软雅黑" w:cs="微软雅黑"/>
                <w:color w:val="000000"/>
                <w:sz w:val="20"/>
                <w:szCs w:val="20"/>
              </w:rPr>
              <w:t xml:space="preserve">
                山东各地乘高铁赴宁波，抵达后专车司机接客人送至入住酒店。
                <w:br/>
                司机接完客人后送至酒店，客人自行前往总台拿房，届时请报自己的姓名及联系手机号
                <w:br/>
                <w:br/>
                入住酒店后可自行前住宁波最大商业区【天一广场】（南塘老街：餐饮小吃一条街）、（鼓楼步行街：鼓楼是宁波市唯一仅存的古城楼遗址）、（月湖公园：免费开放式市景公园）、（白沙码头海鲜广场：浙江省唯一的星级海鲜排挡）自由活动，感受宁波“东方商埠，时尚水都”的魅力，自由活动不提供导游服务。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宁波-普陀山
                <w:br/>
              </w:t>
            </w:r>
          </w:p>
          <w:p>
            <w:pPr>
              <w:pStyle w:val="indent"/>
            </w:pPr>
            <w:r>
              <w:rPr>
                <w:rFonts w:ascii="微软雅黑" w:hAnsi="微软雅黑" w:eastAsia="微软雅黑" w:cs="微软雅黑"/>
                <w:color w:val="000000"/>
                <w:sz w:val="20"/>
                <w:szCs w:val="20"/>
              </w:rPr>
              <w:t xml:space="preserve">
                早上6点左右酒店接客人至指定地点集合，6点30出发乘汽车经甬舟跨海大桥赴朱家尖码头，乘船赴海天佛国-【普陀山】
                <w:br/>
                <w:br/>
                1.上岛后，览【西天景区】（约90分钟）：心字石、西天门、磐陀石、观音讲经说法处-二龟听法石、观音古洞等
                <w:br/>
                <w:br/>
                参观结束用午餐（参考酒店：宝陀饭店，陆军招待所，三圣堂饭店，图崴山庄）
                <w:br/>
                <w:br/>
                2.下午参观普陀山最大的寺院-【普济寺】（约40分钟）：“活大殿”圆通宝殿等八大殿、朝拜中国第一个正身毗卢观音
                <w:br/>
                <w:br/>
                3.参观普陀山标志性建筑33米高的露天观音佛像-【南海观音】（约50分钟）、远眺海上卧佛-洛迦山
                <w:br/>
                <w:br/>
                行程结束在码头乘车至后山入住，晚餐。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普陀山农家乐2-3人间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普陀-宁波
                <w:br/>
              </w:t>
            </w:r>
          </w:p>
          <w:p>
            <w:pPr>
              <w:pStyle w:val="indent"/>
            </w:pPr>
            <w:r>
              <w:rPr>
                <w:rFonts w:ascii="微软雅黑" w:hAnsi="微软雅黑" w:eastAsia="微软雅黑" w:cs="微软雅黑"/>
                <w:color w:val="000000"/>
                <w:sz w:val="20"/>
                <w:szCs w:val="20"/>
              </w:rPr>
              <w:t xml:space="preserve">
                早餐后，乘索道上普陀山凌绝顶-佛顶山
                <w:br/>
                <w:br/>
                1.参观普陀山第三大寺院-【慧济寺】（约45分钟）、观赏世界上目前仅存的普陀鹅耳枥，走云香古道下山途中参观佛国巨石、云扶石等景点
                <w:br/>
                <w:br/>
                2.参观普陀山第二大寺-【法雨寺理佛】（约50分钟）、看中国仅存的三大九龙碑之-普陀九龙立体藻井图，车上观千步沙海景风光；
                <w:br/>
                <w:br/>
                3.乘车至普陀山码头乘船至朱家尖；
                <w:br/>
                <w:br/>
                乘车返回宁波结束愉快的行程；指定地点解散后，回到酒店（晚餐自理）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宁波-山东
                <w:br/>
              </w:t>
            </w:r>
          </w:p>
          <w:p>
            <w:pPr>
              <w:pStyle w:val="indent"/>
            </w:pPr>
            <w:r>
              <w:rPr>
                <w:rFonts w:ascii="微软雅黑" w:hAnsi="微软雅黑" w:eastAsia="微软雅黑" w:cs="微软雅黑"/>
                <w:color w:val="000000"/>
                <w:sz w:val="20"/>
                <w:szCs w:val="20"/>
              </w:rPr>
              <w:t xml:space="preserve">
                专车司机送客人赴宁波（动车/高铁），返回温馨的家。
                <w:br/>
                <w:br/>
                6:30至9:00酒店早餐时间。12:00之前自行办理退房手续，超过12:00酒店将向您收取超时费用。
                <w:br/>
                <w:br/>
                宁波乘高铁返回山东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w:br/>
                高铁往返二等座，儿童：（往返儿童票）
                <w:br/>
                <w:br/>
                当地交通
                <w:br/>
                <w:br/>
                旅游期间当地空调旅游车（提示说明： 26座以下车型均无行李箱）
                <w:br/>
                住宿标准
                <w:br/>
                参考酒店
                <w:br/>
                含宁波2晚住宿（参考酒店：晨光花园酒店、益峰酒店，如家连锁等酒店）
                <w:br/>
                岛上住农家旅馆（2-3人标准间,独卫，空调、请自备洗漱用品）
                <w:br/>
                <w:br/>
                若出现单男单女，尽量安排三人间或拼房，如产生自然房差，旅行社与游客协商一致解决。
                <w:br/>
                <w:br/>
                景点门票
                <w:br/>
                <w:br/>
                行程内所列景点首道大门票：岛上小交通、往返船票、单程上行索道费、西天景区（心字石、西天门、磐陀石、观音讲经说法处-二龟听法石、观音古洞）、普济寺、佛顶山、慧济寺、法雨寺；
                <w:br/>
                <w:br/>
                旅游用餐
                <w:br/>
                <w:br/>
                含3早3正,餐。（早餐酒店含，3正为桌餐，25元餐标。正餐10人1桌、八菜一汤，不含酒水人数不足菜量、种类相应减少；不吃不退）
                <w:br/>
                <w:br/>
                提示：早餐不用不退哦！如因自身原因放弃用餐，则餐费不退。
                <w:br/>
                <w:br/>
                导游服务
                <w:br/>
                <w:br/>
                第二、三、四日当地优秀导游服务。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单房差、小门票、小交通及自费项目等
                <w:br/>
                <w:br/>
                <w:br/>
                <w:br/>
                不可抗力：因交通延阻,罢工,天气,飞机,机器故障,航班取消或更改时间等不可抗力原因所导致的额外费用
                <w:br/>
                <w:br/>
                <w:br/>
                <w:br/>
                个人消费:
                <w:br/>
                <w:br/>
                1.酒店内洗衣，理发，电话，传真，收费电视，饮品，烟酒等个人消费
                <w:br/>
                <w:br/>
                2.购物等个人消费以及因个人疏忽，违章或违法引起的经济损失或赔偿费用
                <w:br/>
                <w:br/>
                3.当地参加的自费项目以及“费用包含”中不包含的其它项目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1、18岁以下未成年人需要至少一名家长或成年旅客全程陪同。（为安全着想，如无家属陪同不能参团，敬请谅解！）
                <w:br/>
                2、此线路行程强度较大，预订出行人需确保身体健康适宜旅游，如出行人中有70周岁(含)以上老人、须至少有1位18周岁—69周岁亲友陪同方可参团，敬请谅解！（为安全着想，如无家属陪同不能参团，敬请谅解！）
                <w:br/>
                <w:br/>
                3、为安全着想，我社不接待80岁以上的老人，敬请谅解！
                <w:br/>
                4、为安全着想，我社不接待孕妇，如本人未提前告知相关情况，本人承担因此而产生的所有后果！敬请谅解！
                <w:br/>
                <w:br/>
                5、如产品确认单中的条款约定与旅游合同主协议（示范文本）不一致的，以产品确认单中的约定为准。
                <w:br/>
                <w:br/>
                6、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普陀山门票政策(具体以管委会通告为准，以下游客均需持本人有效证件):
                <w:br/>
                （1）进山门半票：享受证件六十周岁以上身份证、全日制学生证，身高1.2m-1.5m儿童。
                <w:br/>
                （2）进山门免票：享受证件七十周岁以上身份证、记者证、导游证、现役军人证、残疾证，身高1.2m以下儿童            
                <w:br/>
                <w:br/>
                （3）船票：1.2m以下免票，1.2-1.5m之间儿童半票往返32/人，1.5以上同成人
                <w:br/>
                <w:br/>
                （4）岛内景交：1.2m以上同成人
                <w:br/>
                <w:br/>
                特别提示：由于不可控因素太多，行程中所列时间仅供参考，不作为必须行使依据。
                <w:br/>
                <w:br/>
                1、本产品最少成团人数10人，若因我司原因未发团，在旅行社将按双方合同约定的违约条款予以赔付。
                <w:br/>
                <w:br/>
                2、本线路为散客拼团，在承诺服务内容和标准不变的前提下，可能会与其他旅行社的客人合并用车，共同游玩。如您正常报名，则视为接受旅行社拼团后统一安排行程。
                <w:br/>
                <w:br/>
                3、因入住宾馆登记需要，所有游客须带好身份证原件等有效证件。
                <w:br/>
                <w:br/>
                4、本线路价格为团队行程综合旅游报价，持有任何优惠证件的游客均不再享受景区门票的优惠政策。
                <w:br/>
                <w:br/>
                5、客人报名人数系单数，我社尽量安排拼住或三人间。如无法协调，需由客人承担产生的单房差。
                <w:br/>
                <w:br/>
                6、本产品行程实际出行中，以上城市之间在不减少景点且征得客人同意的前提下，导游、司机可能会根据天气、交通等情况，对您的行程及景点时间有可能互调（调整景点游览顺序等），以确保行程顺利进行。如因不可抗力等因素确实无法执行原行程计划，对于因此而造成的费用变更，我社实行多退少补，敬请配合。
                <w:br/>
                <w:br/>
                7、出游过程中，因不可抗因素造成景点无法游览，导游经与客人协商后可根据实际情况取消或更换该景点，或由导游在现场按旅游产品中的门票价退还费用，退费只负责退还本社的优惠门票，不以景区挂牌价为准，敬请谅解。行程中景点之间的选择权均在公司，不根据游客个人意见安排景点。
                <w:br/>
                <w:br/>
                8、如遇路况原因等突发情况需要变更各集合时间的，届时以导游或随车人员公布为准。
                <w:br/>
                <w:br/>
                9、赠送项目，景区有权依自身承载能力以及天气因素等原因决定是否提供，客人亦可有权选择参加或者不参加。
                <w:br/>
                <w:br/>
                10、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11、餐厅有销售茶叶的行为，此行为与旅行社无关。
                <w:br/>
                <w:br/>
                12、本产品不进旅游购物店，部分景区和餐厅内的商品销售及驾驶员或导游员在车上的车销行为和本公司无关，请游客谨慎购买。我公司不接受此类购物投诉。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1、出行前1天20：00左右导游会短信联系，请保持手机畅通，及时查看信息，如过时未联系，请速来电咨询。
                <w:br/>
                <w:br/>
                2、请在导游约定的时间到达上车地点集合，切勿迟到，以免耽误其他游客行程。若因迟到导致无法随车游览，责任自负，敬请谅解。
                <w:br/>
                <w:br/>
                3、旅游团队用餐，旅行社按承诺标准确保餐饮卫生及餐食数量，但不同地区餐食口味有差异，不一定满足游客口味需求，敬请见谅。
                <w:br/>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w:br/>
                5、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w:br/>
                6、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w:br/>
                7、目的地可能有部分私人经营的娱乐、消费场所，此类组织多数无合法经营资质，存在各种隐患。为了您的安全和健康考虑，携程提醒您，谨慎消费。
                <w:br/>
                8、为了您人身、财产的安全，请您避免在公开场合暴露贵重物品及大量现金。上街时需时刻看管好首饰、相机等随身物品。 
                <w:br/>
                <w:br/>
                9、提示：以上为自费项目，遵循客人自愿自费的原则选择参加，不强制消费！报价包含导游服务费、车费；自带门票或门票可使用优惠证件享受景区折扣的，需自理车位导服100元/点。
                <w:br/>
                10、提示：地接质量以当团大多数客人意见单为凭证，请您认真填写，如在当地填写意见单时未注明投诉意见，返程后我社不再接受投诉。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2025-05-10T17:27:24+08:00</dcterms:created>
  <dcterms:modified xsi:type="dcterms:W3CDTF">2025-05-10T17:27:24+08:00</dcterms:modified>
</cp:coreProperties>
</file>

<file path=docProps/custom.xml><?xml version="1.0" encoding="utf-8"?>
<Properties xmlns="http://schemas.openxmlformats.org/officeDocument/2006/custom-properties" xmlns:vt="http://schemas.openxmlformats.org/officeDocument/2006/docPropsVTypes"/>
</file>