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无限制张家界双飞6天5晚行程单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HU1707204327RI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夜宿双古城，打卡双夜景！
                <w:br/>
                停下匆忙的脚步，放下手中的工作，在休闲小镇放松自我......
                <w:br/>
                 一价全含，七无产品
                <w:br/>
                无自费/无景交/无超市/无翡翠/无苗寨/无人数限制/无年龄限制
                <w:br/>
                 豪华VIP2+1旅游巴士：飞机头等舱特制座椅！
                <w:br/>
                五年以上驾龄、专业、成熟、稳重司机为您保驾护航！
                <w:br/>
                 全程三晚携程五钻酒店+芙蓉镇花开丽景酒店+凤凰高端特色客栈
                <w:br/>
                旅行睡眠超享受！
                <w:br/>
                精选我社形象、幽默、内涵、耐心服务为一体的优秀导游讲解！
                <w:br/>
                跟随导游一起，聆听大自然的声音......
                <w:br/>
                新婚夫妻免费尊享一晚鲜花铺床！
                <w:br/>
                生日当天客人尊享生日蛋糕（需提前告知）
                <w:br/>
                每人每天赠送一瓶品牌矿泉水
                <w:br/>
                 《韶山宴》：品味湖湘名菜、重拾红色记忆
                <w:br/>
                《土家三下锅》：民族风味、土家情怀、儿时味道
                <w:br/>
                《养生蘑菇宴》：绿色、天然、营养、健康的蘑菇宴菌子汤
                <w:br/>
                 伟人故里韶山5A+张家界国家森林公园5A+美的空中花园.仙界佛国—天门山5A+中国浪漫的古城凤凰古城5A+地下龙宫黄龙洞4A+挂在瀑布上的小镇芙蓉镇+视觉盛宴魅力湘西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起始地长沙
                <w:br/>
              </w:t>
            </w:r>
          </w:p>
          <w:p>
            <w:pPr>
              <w:pStyle w:val="indent"/>
            </w:pPr>
            <w:r>
              <w:rPr>
                <w:rFonts w:ascii="微软雅黑" w:hAnsi="微软雅黑" w:eastAsia="微软雅黑" w:cs="微软雅黑"/>
                <w:color w:val="000000"/>
                <w:sz w:val="20"/>
                <w:szCs w:val="20"/>
              </w:rPr>
              <w:t xml:space="preserve">
                各起始地乘交通工具底抵达长沙， 我社安排专门接机工作人员举黄色“臻游湖南”导游旗接站，送至酒店，并协助您办理相关手续，入住酒店休息。如有足够时间可自行前往拥有1200多年历史的千年老街【坡子街】，每逢节庆，这里都会举行大规模的民俗活动，人群熙攘，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岳麓山】，品阅湖湘风骚。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长沙→韶山→芙蓉镇→夜宿芙蓉镇（花开芙蓉表演）
                <w:br/>
              </w:t>
            </w:r>
          </w:p>
          <w:p>
            <w:pPr>
              <w:pStyle w:val="indent"/>
            </w:pPr>
            <w:r>
              <w:rPr>
                <w:rFonts w:ascii="微软雅黑" w:hAnsi="微软雅黑" w:eastAsia="微软雅黑" w:cs="微软雅黑"/>
                <w:color w:val="000000"/>
                <w:sz w:val="20"/>
                <w:szCs w:val="20"/>
              </w:rPr>
              <w:t xml:space="preserve">
                早上7：30左右专用豪华BUS快乐出发，赴“红太阳升起的地方”—韶山（车程约1.5小时）沿途跨越湘江，远眺橘子洲，穿行岳麓山下，吟毛诗词之《沁园春.长沙》：独立寒秋，湘江北去，橘子洲头，看万山红遍，....问苍茫大地，谁主沉浮?".感怀当年会当击水三千里的豪迈。到达【韶山AAAAA】（环保车费用已含），韶山是伟大的故乡，也是青少年生活学习，劳动和早期革命活动的地方，瞻仰一代伟人【毛铜像】，花似海，人如潮，抚今追昔，致敬先辈，感恩美好，后参观【同志故居】（由于故居实行实名制限量预约， 如未能预约成功，敬请理解实行外观故居），领略韶山冲的旖旎风光，，感受伟人的光辉事迹，聆听山沟沟里走出的时代传奇。午餐享用【宴】，有当年喜欢的毛氏红烧肉、火焙鱼……汽车赴网红打卡地【芙蓉古镇】（夜色美景才是芙蓉镇的灵魂，门票已含），山水如画，多情的酉水养育了世世代代的土家儿女，也造就了沿岸动人的风光，酉水画廊纳含着芙蓉镇的草木、山水、人儿，一道道美丽的彩虹是它编织的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夜间赠送大型原创行浸式实景民族风俗演绎【花开芙蓉—毕兹卡的狂欢】（因景区赠送晚会，如遇堵车、下雨或官方停演及特殊原因不能正常观看无退费请谅解）呈现形式在中国旅游演艺中。观演是在独有的自然、人文环境中行进与沉浸相结合，室外与室内相呼应。其间你可见证千年前土王内心的强大和刚烈以及土王与楚王立柱为盟的场景。你可欣赏以为目的的“梯玛神歌”、“土家铜铃舞”、“摆手舞”、“茅古斯舞”、“厄巴舞”等；你可听到迷人的“土家恋歌”、“哭嫁歌”。一条酉水长又长，芙蓉镇里好风光；人生难逢真美事，此刻不妨醉一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武陵源景区、张家界国家森林公园→杨家界→袁家界→金鞭溪→黄龙洞VIP→魅力湘西
                <w:br/>
              </w:t>
            </w:r>
          </w:p>
          <w:p>
            <w:pPr>
              <w:pStyle w:val="indent"/>
            </w:pPr>
            <w:r>
              <w:rPr>
                <w:rFonts w:ascii="微软雅黑" w:hAnsi="微软雅黑" w:eastAsia="微软雅黑" w:cs="微软雅黑"/>
                <w:color w:val="000000"/>
                <w:sz w:val="20"/>
                <w:szCs w:val="20"/>
              </w:rPr>
              <w:t xml:space="preserve">
                早餐后全程高速前往【武陵源风景名胜区AAAAA】（核心景区大门票已含）,这是我国的第一个国家森林公园，世界自然遗产，世界地质公园，首批国家AAAAA景区，游览【杨家界】（赠送杨家界索道单程贵宾通道，减少排队时间），观全球绝版【峰墙长城】，看峰林之绝；环保车抵达【袁家界核心景区】（赠送百龙电梯）《阿凡达》外景拍摄地——哈利路亚山，抵达潘多拉星球--电影《阿凡达》外景拍摄地——【哈利路亚山】探寻影视阿凡达中群山漂浮、星罗棋布的玄幻莫测世界；【天下第一桥】云雾缭绕、峰峦叠嶂、气势磅礴，大小景点应接不暇，忘却归路。山下漫步十大绝景之首之称的【金鞭溪大峡谷】,两岸奇峰屏列，风光如画，嬉戏的鸟兽、古奇的树木、悠然的游鱼、景色显得异常幽静，三步一景、十步一峰，有奇峰三千、秀水八百之称，被誉世界美丽的峡谷，逃离城市喧闹，收获久违的感动，自此恋上这山野间的宁静悠然，游览享有“世界溶洞全能”之称的国家【黄龙洞AAAA】（赠送景区VIP游览线路）沿途欣赏《田园牧歌景区》，山民日出而作日落而息，炊烟袅袅，男耕女织，自在依然，全年四季变换更替，景各千秋，一派世外桃源。探秘洞中，灯火阑珊、石笋林立，犹如一株株古木错节盘根、洞中有洞、洞中有河、无奇不有，真乃名副其实的“地下魔宫”，洞中还有投保一亿元的石笋《定海神针》、《响水河》等著名景点。晚间观看冯小刚导演、刘欢任音乐总监的【魅力湘西】大型民俗风情晚会（普座票赠送项目，不去不退，亦不做等价交换，因场次人数等限制有权互换赠送【张家界千古情】），魅力湘西大剧院是国家文化产业示范基地、中国文化品牌30强、中国旅游演艺票房十强，连续三年荣登央视春晚，多次代表中国艺术全世界巡回演出，受到礼遇，引起国际轰动，让世界重新认识艺术中国、文化中国、魅力中国，见证了民族的、才是世界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土司府→天门山·玻璃栈道→凤凰古城→七重水幕灯光秀
                <w:br/>
              </w:t>
            </w:r>
          </w:p>
          <w:p>
            <w:pPr>
              <w:pStyle w:val="indent"/>
            </w:pPr>
            <w:r>
              <w:rPr>
                <w:rFonts w:ascii="微软雅黑" w:hAnsi="微软雅黑" w:eastAsia="微软雅黑" w:cs="微软雅黑"/>
                <w:color w:val="000000"/>
                <w:sz w:val="20"/>
                <w:szCs w:val="20"/>
              </w:rPr>
              <w:t xml:space="preserve">
                早餐后BUS赴湘西土家文化展览中心【土司府】；午餐后根据预约时间游览文学大师金庸欣然挥毫的“天门仙山”，也是黄渤、徐峥主演的电影《玩命邂逅》拍摄地之一的——【天门山】（景区大门票已含）【赠送双程扶梯和玻璃栈道鞋套】，体验和感受六大古迷之外的五大亮点：1、世界长的客运索道2、世界八大恐怖栈道之一的鬼谷玻璃栈道3、观赏世界高的空中花园4、世界高的穿山扶梯5、的公路奇观通天大道；天门洞、鬼谷洞、空中长廊等等，挑战你的高空极限，历史文化积淀深厚的天门山，一直被当地人民奉为神山，圣山，更被誉为“湘西第一神山”和“武陵之魂” 的美誉。专用BUS约3小时赴神秘湘西深处【凤凰古城】（接驳车费用已含），体验和感受凤凰古城的九大精华：一座青山抱古城、一泓沱水绕城过、一条红红石板街、一道风雨古城墙、一座雄伟古城楼、一个美丽彩虹桥、一排小桥吊脚楼、一批闻名世界的人、一个非遗文化遗产。在美丽的沱江两岸欣赏【七重水幕灯光秀】，她是中国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凤凰古城（沱江泛舟、万寿宫）→长沙
                <w:br/>
              </w:t>
            </w:r>
          </w:p>
          <w:p>
            <w:pPr>
              <w:pStyle w:val="indent"/>
            </w:pPr>
            <w:r>
              <w:rPr>
                <w:rFonts w:ascii="微软雅黑" w:hAnsi="微软雅黑" w:eastAsia="微软雅黑" w:cs="微软雅黑"/>
                <w:color w:val="000000"/>
                <w:sz w:val="20"/>
                <w:szCs w:val="20"/>
              </w:rPr>
              <w:t xml:space="preserve">
                早餐后赠送乘船游览【沱江泛舟】（门票已含，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参观【万寿宫】，万寿宫可以说是点雨楼台荟萃的建筑艺术大观，一楼展出的是江西会馆的遗留文物，二楼则是黄永玉老先生的四副艺术真迹；漫步民俗风情街（翠翠街），看看那丰富繁多的手工艺品，品品那垂涎欲滴的当地小吃，更是让你流连忘返。湘西非物质文化遗风扑面而来，赏传承人作品，品百年老号姜糖，吃苗家血粑鸭，再喝上一口香醇的苗家酒，不亦乐乎！黄永玉的巨型雕塑“犟牛座”屹于街心，让您站在这块宝地上同时吸纳大师的风范气息。百年历史“凤凰苗族白银锻造工作站”，使您湿身银的海洋，博远的苗银文化之中有您的身影，以“牛角梳”为代表的苗族“文书”文化，更是奇而不俗，意味深长......午餐后返长沙。。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长沙温馨的家
                <w:br/>
              </w:t>
            </w:r>
          </w:p>
          <w:p>
            <w:pPr>
              <w:pStyle w:val="indent"/>
            </w:pPr>
            <w:r>
              <w:rPr>
                <w:rFonts w:ascii="微软雅黑" w:hAnsi="微软雅黑" w:eastAsia="微软雅黑" w:cs="微软雅黑"/>
                <w:color w:val="000000"/>
                <w:sz w:val="20"/>
                <w:szCs w:val="20"/>
              </w:rPr>
              <w:t xml:space="preserve">
                自由活动，根据返程航班或高铁，根据您返程的航班时间安排送站，返温馨家园。结束愉快的湖南之旅！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1、住宿：全程入住三晚携程五钻酒店+芙蓉镇花开丽景酒店+凤凰高端特色客栈或酒店
                <w:br/>
                （不提供自然单间，产生单房差五晚由客人自理）                  
                <w:br/>
                2、门票：行程所列景点大门票；门票为旅行社采购协议价，各年龄段/证件均无任何优免退费；
                <w:br/>
                所列门票：森林公园、天门山（玻璃栈道）、芙蓉镇、魅力湘西、黄龙洞VIP、凤凰古城.沱江泛舟
                <w:br/>
                景区景交：韶山环保车、百龙电梯、杨家界索道、天门山扶梯双程、玻璃栈道鞋套、凤凰接驳车
                <w:br/>
                3、用餐：入住酒店含早+6正，正餐餐标40元/人、正餐不用不退费亦不作等价交换。
                <w:br/>
                赠送湖南特色美食：韶山宴、土家三下锅、养生蘑菇宴！
                <w:br/>
                4、用车：全程豪华VIP2+1陆地头等舱，一人一座，5年以上专业司机驾驶，确保旅途舒适性；
                <w:br/>
                用车紧张时备选豪华旅游车，普车保持15%空座率！
                <w:br/>
                5、导游：精选我社形象+幽默+内涵+耐心服务——优秀导游讲解；
                <w:br/>
                6.济南一长沙往返经济舱机票含基建燃油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7.费用包含中未提到的其它费用：如特殊门票、游船（轮）、景区内二道门票、观光车、电瓶车、缆车、索道、动车票等费用。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1、请游客带好有效身份证原件：16周岁以上需带好二代身份证，16岁以下儿童带好有效户口本原件登机（团体机票一经开出，不得签转、更改、退票，如出现退票情况只退机建费）
                <w:br/>
                2、20周岁以下、70岁以上的老年人必须有全程监护人陪同旅游，有不适病史须提前通报，自身病史或自己造成的人身意外游客本人负全责。旅游途中请游客注意自己的人身和财产安全！
                <w:br/>
                3、因人力不可抗拒因素（自然灾害、交通状况、政府行为等）影响行程，我社可以作出行程调整，尽力确保行程的顺利进行。实在导致无法按照约定的计划执行的，因变更而超出的费用由旅游者承担。
                <w:br/>
                4、张家界酒店定时供应热水和空调。客人入住酒店时，请检查房间里所有设备及用具，如有损坏缺少应及时联系导游员或酒店工作人员，切勿大意，减少不必要的纠纷。根据湖南省政府规定，部分酒店不提供一次性洗漱用品，请客人自备。敬请谅解。
                <w:br/>
                5、以上行程在不减少景点的前提下导游可根据实际情况进行调换；小孩报价12周岁（含12岁）以下，不占床、不含门票。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75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br/>
                11、禁止游客携带易燃易爆危险品乘坐公共交通或参加旅游团随行！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2025-05-07T17:08:10+08:00</dcterms:created>
  <dcterms:modified xsi:type="dcterms:W3CDTF">2025-05-07T17:08:10+08:00</dcterms:modified>
</cp:coreProperties>
</file>

<file path=docProps/custom.xml><?xml version="1.0" encoding="utf-8"?>
<Properties xmlns="http://schemas.openxmlformats.org/officeDocument/2006/custom-properties" xmlns:vt="http://schemas.openxmlformats.org/officeDocument/2006/docPropsVTypes"/>
</file>