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【流浪地球】甘肃青海双飞8日游行程单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XB1718680379Ll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祁连大草原、七彩丹霞、敦煌莫高窟、丝路遗产城、黑独山、察尔汗盐湖、水上雅丹、茶卡盐湖、青海湖断崖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全国各地——兰州——接机入住酒店
                <w:br/>
              </w:t>
            </w:r>
          </w:p>
          <w:p>
            <w:pPr>
              <w:pStyle w:val="indent"/>
            </w:pPr>
            <w:r>
              <w:rPr>
                <w:rFonts w:ascii="微软雅黑" w:hAnsi="微软雅黑" w:eastAsia="微软雅黑" w:cs="微软雅黑"/>
                <w:color w:val="000000"/>
                <w:sz w:val="20"/>
                <w:szCs w:val="20"/>
              </w:rPr>
              <w:t xml:space="preserve">
                早餐：无	午餐：无	晚餐：无	住宿：兰州新区
                <w:br/>
                兰州是西北的交通枢纽是全国唯一的一座被黄河穿城而过的省会城市，是甘肃省会城市，以工业为主，是全省经济、贸易、文化交流中心，这里是西北重要的交通枢纽。 
                <w:br/>
                西宁是古“丝绸之路”南路和“唐蕃古道”的必经之地，距今已有2100多年的历史，史称“西海锁钥”、 “青藏之门”，这里地处青藏高原，海拔2260米，是世界高海拔城市之一、
                <w:br/>
                您可根据抵达时间稍事调整，在此天慢慢适应高原环境，调整身体至最佳状态，也可深度探访梵天夏都、艳美西宁，自由活动品尝当地风味独特地道美食。
                <w:br/>
                集合日当天抵达兰州或西宁都可以，当天是没有行程安排的，无论您抵达多晚都可以，前往酒店 集合 ，按照出团通知短信 ，在前台办理入住 手续。办理酒店入住后您可自行自由活动及休息，旅行社不做其他安排。  
                <w:br/>
                此日无行程，敬请知晓
                <w:br/>
                <w:br/>
                【推荐兰州活动】：游客自行前往，建议回程最后一晚住兰州市区前往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【推荐西宁活动】：
                <w:br/>
                舌尖上的西宁
                <w:br/>
                1、马忠食府（莫家街必去之处）
                <w:br/>
                地址：莫家街39号（23路、16路、22路、2路）主打菜：马忠酿皮、牦牛酸奶
                <w:br/>
                2、清真益鑫手
                <w:br/>
                地址：湟光花园北街白玉巷5号(东大街路口)（102路、41路到湟光站下车即到）
                <w:br/>
                主打菜：手抓羊肉、鸡蛋醪糟。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w:br/>
                温馨提示： 
                <w:br/>
                1、出团前一天，您的专属管家会以短信或电话方式与您联系，手机一定要畅通额！ 
                <w:br/>
                2、来西北后，早晚温差会有所变化，建议带好合适衣物，西北气候干燥，一定要多喝水。 
                <w:br/>
                3、推荐美食小吃：灰豆子、甜胚子、热冬果、酿皮子、洋芋片、牛奶鸡蛋醪糟、羊杂、烤肉、手抓羊肉、羊肉泡馍等。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兰州-西宁--远观岗什卡雪峰-门源（7月油菜花开）祁连大草原(无人机+单反)--七彩丹霞-张掖
                <w:br/>
              </w:t>
            </w:r>
          </w:p>
          <w:p>
            <w:pPr>
              <w:pStyle w:val="indent"/>
            </w:pPr>
            <w:r>
              <w:rPr>
                <w:rFonts w:ascii="微软雅黑" w:hAnsi="微软雅黑" w:eastAsia="微软雅黑" w:cs="微软雅黑"/>
                <w:color w:val="000000"/>
                <w:sz w:val="20"/>
                <w:szCs w:val="20"/>
              </w:rPr>
              <w:t xml:space="preserve">
                早餐：含	午餐：无	晚餐：无	住宿：张掖
                <w:br/>
                今日行车：兰州-西宁260KM（2.5H）-祁连280KM（3.5H）-张掖260KH（3H）
                <w:br/>
                早餐后乘车沿着祁连山而走，途径岗什卡雪峰，欣赏祁连山草原画廊的美景，祁连大草原（无人机+单反）是祁连山下一片水草最为丰美的草原，并且是中国最美的草原之一，绵延无边，羊儿、马儿、牦牛在宁静地悠闲吃草。山脚随便一个村庄，都是绝美的风景 。
                <w:br/>
                赠送骑马，射箭，民族服饰拍照，民族锅庄，民族歌舞演绎，小牛，小羊，小骆驼，藏獒拍照。体验堆玛尼情石，堆牛粪墙，放牧，豪华马车，草原徒步
                <w:br/>
                （门源油菜花海为免费赠送景点，每年7月-8月开花）
                <w:br/>
                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【交通提示】：
                <w:br/>
                兰州-西宁260KM，车程大约2.5小时；
                <w:br/>
                西宁-祁连大草原280KM，车程大约3.5小时；
                <w:br/>
                祁连大草原-七彩丹霞260KM，车程约3小时；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张掖-车观大地之子-车观无界-车观汉武大帝-沙漠娱乐活动
                <w:br/>
              </w:t>
            </w:r>
          </w:p>
          <w:p>
            <w:pPr>
              <w:pStyle w:val="indent"/>
            </w:pPr>
            <w:r>
              <w:rPr>
                <w:rFonts w:ascii="微软雅黑" w:hAnsi="微软雅黑" w:eastAsia="微软雅黑" w:cs="微软雅黑"/>
                <w:color w:val="000000"/>
                <w:sz w:val="20"/>
                <w:szCs w:val="20"/>
              </w:rPr>
              <w:t xml:space="preserve">
                早餐：含	午餐：无	晚餐：无	住宿：敦煌
                <w:br/>
                今日行车：张掖-大地之子500KM（5H）-敦煌125KH（2H）
                <w:br/>
                早餐后乘车前往【大地之子】位于瓜州县红山坡戈壁滩之上，虽说它是一个雕塑，但并不刻板，看上去那就是 一个真实的婴儿：呆萌的表情 ，紧闭双眼 ，安静的趴着 ，就像窝在母亲怀抱中的孩子一样， 睡姿安详。
                <w:br/>
                【无界】是一组很有创意的雕塑，在该雕塑的创作过程中，人们共采用了六千多根脚手架，以 及大约三千多个扣件；当光线和风力发生变化时，雕塑将会在沙漠中产生奇特的影像。
                <w:br/>
                【汉武雄风】大型户外雕塑作品。以丝路文明为背景，同时也是“荒野艺术计划”大型艺术创作活动系列作品之一。汉武帝雕塑神情威严肃穆，在辽阔无垠的沙漠之中，静静注视着祖国山河。
                <w:br/>
                参加沙漠营地活动：沙漠自助小火锅+沙漠越野摩托车篝火+蹦迪+滑沙+骑骆驼体验5分钟,篝火晚会 
                <w:br/>
                【交通提示】：
                <w:br/>
                张掖-嘉峪关230KM，车程约3小时；
                <w:br/>
                嘉峪关-敦煌385KM，车程约4.5小时；
                <w:br/>
                温馨提示
                <w:br/>
                今日车程较长，建议准备饮用水，面包，水果等
                <w:br/>
                在景点游玩时注意来往车辆，注意人身安全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莫高窟-丝路遗产城（单反+精致妆造）-二进鸣沙山月牙泉-敦煌
                <w:br/>
              </w:t>
            </w:r>
          </w:p>
          <w:p>
            <w:pPr>
              <w:pStyle w:val="indent"/>
            </w:pPr>
            <w:r>
              <w:rPr>
                <w:rFonts w:ascii="微软雅黑" w:hAnsi="微软雅黑" w:eastAsia="微软雅黑" w:cs="微软雅黑"/>
                <w:color w:val="000000"/>
                <w:sz w:val="20"/>
                <w:szCs w:val="20"/>
              </w:rPr>
              <w:t xml:space="preserve">
                早餐：含	午餐：无	晚餐：无	住宿：敦煌
                <w:br/>
                今日行车：敦煌-莫高窟10KM（0.5H）-丝路遗产城30KM（0.5H）-敦煌20KM（0.5H）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后抵达【丝路遗产城】敦煌的神秘魔幻小众秘境，据说这是一个废弃的影视城，世界各地 著名的建筑这里都有，各种雕像、古城、古希腊建筑，特别是那一座石窟佛雕像，太震撼了！ 一定要来这种神秘城看看，拍照也很出片，有种莫名的神秘感。特别赠送妆造拍摄，可以选择自己喜欢的服饰，由专业摄影师给你拍摄沙漠大片。（精致化妆+自选衣服不限款式） 备注：中午12:00-13:00抵达化妆
                <w:br/>
                下午去游览【鸣沙山·月牙泉】，大家可以骑骆驼，滑沙，年轻人可以去攀登进一步， 退半步的鸣沙山、参观被誉为“银山四面沙环抱，一池清水绿漪涟”的天下沙漠第一泉-月牙泉。 晚上根据时间自行游览沙洲夜市，自寻敦煌美食。
                <w:br/>
                 【交通提示】：
                <w:br/>
                敦煌市区-鸣沙山月牙泉4KM，车程约10分钟；
                <w:br/>
                敦煌市区-莫高窟10KM，车程约15分钟；
                <w:br/>
                <w:br/>
                【莫高窟门票重要提示】：
                <w:br/>
                备注：莫高窟景区执行旺季每日出售6000张A类票，A类票售罄后执行发售12000张B类票，由于发售门票的不确定性，我社会根据当天景区售票情况调整参观票类型。如若能正常安排A类票，请团友现补138元/人门票差价，请周知！
                <w:br/>
                1、莫高窟每日接待人数需按照敦煌研究院对当日总客流进行提前调配预约，游客实际参观时间以莫高窟景区通知为准。故可能出现同团团友分批参观的情况，敬请谅解。
                <w:br/>
                2、2020年莫高窟采取A类B类票提前30天网上预约；旅行社办理团队预约门票的出票业务时，须携带与预约门票订单关联的接团计划书原件和参观人的身份证原件，在敦煌市区莫高窟参观预约售票中心办理实名出票。
                <w:br/>
                3、莫高窟参观流程：（A、B二种参观模式均有可能，旅行社无法为您指定模式）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1、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w:br/>
                【重要说明】
                <w:br/>
                1、莫高窟每日接待人数需按照敦煌研究院对当日总客流进行提前调配预约，客人实际参观时间以莫高窟通知为准。故可能出现同团团友分批参观的情况出现，敬请谅解。
                <w:br/>
                2、莫高窟提前 30 天网上预约；旅行社办理团队预约门票的出票业务时，须携带与预约门票订单关联的接团计划书原件和参观人的身份证原件，在敦煌市区莫高窟参观预约售票中心办理实名出票。
                <w:br/>
                3、我司为保证远道而来的游客正常参观，特采用B类票。B类参观（12000 张/日）流程为乘坐往返窟区交通车辆，洞窟配备讲解员，参观莫高窟 4 个开放洞窟。免费参观敦煌石窟文物保护研究陈列中心、敦煌研究院院史陈列馆、敦煌研究院美术馆等。如莫高窟有特殊接待无法安排游览B类票，我社按照实际报价退还 B 票门票费用，或者安排参观西千佛洞和敦煌博物馆作为替代。
                <w:br/>
                4、7月-10月期间为西北旅游旺季，会根据莫高窟预约时间，前后景点会有所调整，给您带来不变敬请谅解！
                <w:br/>
                5、如遇莫高窟特殊情况、自然灾害、当日正常A票和B类应急票都没有的情况下无法参观，我社统一安排参观莫高窟的姊妹窟——西千佛洞或榆林窟。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温馨提示
                <w:br/>
                1、避免强烈阳光曝晒。鸣沙山月牙泉处于高温干旱的沙漠地带，强烈的阳光会引起晒伤。游客在 
                <w:br/>
                前往鸣沙山之前请备口罩，防晒霜，太阳眼镜等物品。 
                <w:br/>
                2、欣赏或拍摄月牙泉有两个最好的角度：一是爬上沙山顶，俯瞰月牙泉；二是近距离的平视月牙 
                <w:br/>
                泉。爬沙山时，请按照景区的指示牌，在本景区规定的登山范围内进行活动，千万别独自在区域 
                <w:br/>
                外玩“探险”，以免危害到自身安全。 
                <w:br/>
                3、乘骑骆驼时（属于自费项目、自由选择），应听从牵驼人员或导游的安排，不要随意给骆驼喂 
                <w:br/>
                食或逗弄，防止发生意外。不要靠近骆驼的后脚或头部，以防止其踢你和用嘴喷你。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敦煌-黑独山（无人机+单反）-废弃石油小镇-火星营地-穿越火星一号公路雅丹地貌-途经双色湖-水上雅丹-315U型公路-北纬37度
                <w:br/>
              </w:t>
            </w:r>
          </w:p>
          <w:p>
            <w:pPr>
              <w:pStyle w:val="indent"/>
            </w:pPr>
            <w:r>
              <w:rPr>
                <w:rFonts w:ascii="微软雅黑" w:hAnsi="微软雅黑" w:eastAsia="微软雅黑" w:cs="微软雅黑"/>
                <w:color w:val="000000"/>
                <w:sz w:val="20"/>
                <w:szCs w:val="20"/>
              </w:rPr>
              <w:t xml:space="preserve">
                早餐：含	午餐：无	晚餐：无	住宿：北纬37度星空营地
                <w:br/>
                今日行车：敦煌-黑独山240KM（3.5H）-废弃石油小镇35KM（40分钟）-火星营地80KM（1.5H）-火星1号公路40KM（1H）-水上雅丹80KM（1.5H）-大柴旦200KM（2.5H）
                <w:br/>
                早餐后抵达【黑独山】（无人机航拍+单反）（游览时间2小时）不含景区观光车60元，位于青海茫崖市冷湖镇西北 13公里处 ，靠近215公路旁,在冷湖石油基地地遗址对面, 是一个小众景点。这个地方因其黑色的岩石和独特的雅丹地貌而得名，被称为地球上最像月球的地方。
                <w:br/>
                【废弃石油小镇】青海海柴达木孤寂苍凉的荒漠中有一个废弃的石油小镇，它因石油而繁荣，又因石油枯竭而衰败。从无人区到曾经拥有数万人的石油小镇，现在又回归到无人区。
                <w:br/>
                【火星营地】火星营地”坐落于中国四大盆地之一的柴达木盆地边缘，占地面积约5.3公顷，营地周围荒凉而嶙峋的景色让人就像置身于火星，并打造以科学、科幻和旅游等为一体的“火星小镇”。一号公路穿越感受地球的边缘
                <w:br/>
                【双色湖】穿越湖中有一条公路，将湖水一分为二，形成两个双色湖，一边是蓝色，一边是绿色。绿色的部分是由于湖水含铜离子较高而呈现出鲜绿色。公路从湖中穿过，两边湖水颜色分明。
                <w:br/>
                <w:br/>
                <w:br/>
                【水上雅丹】不含景区观光车60元（游览时间2小时）它是一望无际的荒漠中凭空而出的一片”汪洋“，水上雅丹城立于这片汪洋之上，从朝霞满天到日暮垂落都如梦似幻，阳光照在水雅丹上，颜色金黄，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 
                <w:br/>
                <w:br/>
                夜幕降临，你将入住神秘的北纬37度星空营地。在这里，只需轻轻举起手机，便能捕捉到璀璨的星空与皎洁的明月，仿佛触手可及。
                <w:br/>
                【交通提示】：
                <w:br/>
                1、敦煌-黑独山240KM，车程约3.5小时；
                <w:br/>
                2、黑独山-废弃石油小镇 35KM，车程约40分钟；
                <w:br/>
                3、废弃石油小镇-火星营地 80KM 车程约1.5小时；
                <w:br/>
                4、火星营地-火星1号公路 40KM 车程约1小时；
                <w:br/>
                5、火星1号公路-水上雅丹80KM车程约1.5小时；
                <w:br/>
                6、水上雅丹-大柴旦 200KM  车程约2.5小时；
                <w:br/>
                温馨提示： 
                <w:br/>
                1、白天阳光强烈，紫外线强，建议准备墨镜、纱巾等物品，注意做好防晒措施 。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3、今日车程较长，建议准备饮用水，面包，水果等，在景点游玩时注意来往车辆，注意人身安全。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北纬37度星空营地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察尔汗盐湖（无人机+单反）-茶卡盐湖（无人机+单反）-茶卡
                <w:br/>
              </w:t>
            </w:r>
          </w:p>
          <w:p>
            <w:pPr>
              <w:pStyle w:val="indent"/>
            </w:pPr>
            <w:r>
              <w:rPr>
                <w:rFonts w:ascii="微软雅黑" w:hAnsi="微软雅黑" w:eastAsia="微软雅黑" w:cs="微软雅黑"/>
                <w:color w:val="000000"/>
                <w:sz w:val="20"/>
                <w:szCs w:val="20"/>
              </w:rPr>
              <w:t xml:space="preserve">
                早餐：含	午餐：无	晚餐：无	住宿：茶卡
                <w:br/>
                今日行车：察尔汗盐湖-茶卡盐湖530KM（7H）
                <w:br/>
                早餐后到【察尔汗盐湖】（无人机航拍+单反）不含景区观光车60元（游览时间3小时） ，会颠覆你对天空之镜的认知 ，它比茶卡盐湖大了  56 倍～察尔汗盐湖是相当壮观 的 ，浅蓝色和黄绿色的湖水相呼应；整个湖底洁白的盐晶一直延伸到岸边 ，周围的景物、天空和白云都倒映在湖中，是摄影的绝佳地带。
                <w:br/>
                后前往【茶卡盐湖】（无人机航拍，单反拍照）不含景区观光车60元（游览时间3小时），盐湖的天空异常干净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，已分不清是天空倒影在湖水中，还是湖水融化在蓝天里。盐湖的景象是天上无飞鸟 ，地下无绿草 ，湖中无游鱼，将茶卡的美留在心中。
                <w:br/>
                【交通提示】：
                <w:br/>
                察尔汗盐湖-茶卡盐湖530KM，车程约7小时；
                <w:br/>
                <w:br/>
                【温馨提示】：
                <w:br/>
                1、西北属内陆不发达地区，各方条件均为艰苦，与内地有一定的差距；
                <w:br/>
                2、茶卡盐湖取景需穿雨鞋进入盐池，进入盐池后注意深浅，配搭艳丽衣服或披肩能给照片锦上添花；
                <w:br/>
                3、今日车程较长，建议准备饮用水，面包，水果等，在景点游玩时注意来往车辆，注意人身安全；
                <w:br/>
                <w:br/>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茶卡-青海湖断崖（无人机+单反）-途经金银滩草原-兰州/西宁
                <w:br/>
              </w:t>
            </w:r>
          </w:p>
          <w:p>
            <w:pPr>
              <w:pStyle w:val="indent"/>
            </w:pPr>
            <w:r>
              <w:rPr>
                <w:rFonts w:ascii="微软雅黑" w:hAnsi="微软雅黑" w:eastAsia="微软雅黑" w:cs="微软雅黑"/>
                <w:color w:val="000000"/>
                <w:sz w:val="20"/>
                <w:szCs w:val="20"/>
              </w:rPr>
              <w:t xml:space="preserve">
                早餐：含	午餐：无	晚餐：无	住宿：兰州/西宁
                <w:br/>
                今日行车：茶卡-青海湖断崖100KM（2H）-金银滩草原120KM（2H）
                <w:br/>
                【青海湖断崖景区】（无人机航拍+单反）（游览时间2小时） 又名圣泉湾生态体验区 ，位于青海湖北岸刚察县泉吉乡境内 ，地处海拔 3000 多米的高原上 ，是中 国最大的内陆湖—青海湖的核心景区之一 。 它以其陡峭的悬崖、清澈见底的湖水和壮观的日出日而闻名于世。
                <w:br/>
                【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【交通提示】：
                <w:br/>
                茶卡-青海湖断崖100KM，车程约2小时
                <w:br/>
                青海湖断崖-金银滩草原120KM车程约2小时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兰州/西宁——温馨的家
                <w:br/>
              </w:t>
            </w:r>
          </w:p>
          <w:p>
            <w:pPr>
              <w:pStyle w:val="indent"/>
            </w:pPr>
            <w:r>
              <w:rPr>
                <w:rFonts w:ascii="微软雅黑" w:hAnsi="微软雅黑" w:eastAsia="微软雅黑" w:cs="微软雅黑"/>
                <w:color w:val="000000"/>
                <w:sz w:val="20"/>
                <w:szCs w:val="20"/>
              </w:rPr>
              <w:t xml:space="preserve">
                早餐：含	午餐：无	晚餐：无	温馨的家
                <w:br/>
                早餐后可视情况自由活动，我们会根据航班时间安排送机/高铁/火车，我们的西北之行就此画上圆满的句号！（送站司机在航班前提前3小时左右，于酒店接您前往机杨，需要您自行办理登机手续）。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w:br/>
                全程安排当地舒适型酒店，（兰州新区，张掖，）升级2晚携程4钻酒店，安排特色住宿北纬37度星空营地（北纬37度星空营地无三人间）
                <w:br/>
                备注：因为西北经济落后，酒店条件和内陆相比条件较差，游客在行程中不要和当地内陆酒店去做差异化的比较，青海段大多数酒店无空调，但是有暖气。夏季7-8月青海温度基本在（20-25）度之间。
                <w:br/>
                旅游交通	山东/兰州/山东往返经济舱机票；严选优质车辆，1人1正座；根据人数安排用车车型；2-4人5座车，5-6人7座商务车，7-8人9座商务车
                <w:br/>
                景点门票	七彩丹霞，莫高窟B票，丝路遗产城，鸣沙山月牙泉，察尔汗盐湖，水上雅丹，茶卡盐湖，青海湖断崖，（老人，特殊人群）持有相关优惠证件，现退门票差价
                <w:br/>
                导游服务	私家小包团，司机兼向导（不含专业讲解），由司机负责全程行程衔接，协助购买门票，安排酒店入住事宜。
                <w:br/>
                儿童费用	1.2米以下，不占床、不含早，儿童早餐需要现付前台，仅含儿童车位费。1.2米以上为成人，按照成人定价。
                <w:br/>
                保险	包含旅行社责任险，包含旅游意外险。
                <w:br/>
                机票	济南/兰州或西宁/济南往返团队票，不改签不退票。
                <w:br/>
                其他	1、不含因交通延阻、罢工、天气、飞机机器故障、航班取消或更改时间等不可抗力原因所引致的额外费用；
                <w:br/>
                2、不含酒店内洗衣、理发、电话、传真、收费电视、饮品、烟酒等个人消费；
                <w:br/>
                3、不含当地参加的自费以及以上"费用包含"中不包含的其它任何费用。
                <w:br/>
                备注	机场接送机视情况随机安排车辆。
                <w:br/>
                老年人	60周岁以上老年人预订出游，须与我司签订 《健康证明》并有家属或朋友（因服务能力所限无法接待及限制接待的人除外）陪同方可出游。因服务能力所限，无法接待 81 周岁以上的旅游者报名出游，敬请谅解。
                <w:br/>
                外籍友人	本产品适用持有大陆居民身份证的游客，如您持有其他国家或地区的护照，请在预订过程中注明。
                <w:br/>
                关于退团	团费价格为包价旅游合同综合报价，故如旅客报名后临时退团，属于旅客单方面违约，只退未产生的门票费用；如提前2天之内取消行程安排，需承担车位损失1000元/人。
                <w:br/>
                意见反馈	行程结束后 请配合司机如实填写当地的意见单，不填或虚填者归来后投诉将无法受理。
                <w:br/>
                提 示	1、备注：接送站免费赠送，无导游、自愿取消安排接送机服务费用不退！
                <w:br/>
                2、购物店：此行程无购物店，旅行过程中景区内、停留点等配套自营或衍 生设置的含有购物可能的场所，均非属于旅行社安排的单独购物环节，请您特别注意甄选，谨慎选择。在付款前务必仔细检查，确保商品完好 无损、配件齐全并具备相应的鉴定证书，明确了解商品售后服务流程； 因个人购买非行程中的商品、我社不承担任何责任。 
                <w:br/>
                3特殊限制： 此线路行程强度较大，为本次旅游能够顺利出行，防止旅途中发生人 身意外伤害事故，请确保身体健康适宜旅游，如存在传染性疾病患者， 心血管疾病患者，脑血管疾病患者，脑血管疾病患者，呼吸系统疾病患 者，手术恢复期患者，孕妇及行动不便者。因服务能力所限则无法接待， 敬请谅解。
                <w:br/>
                4、儿童价：只含旅游车 车位费、服务费 、保险、其余费用均不含，如 超高发生费用（如火车票、门票、占床等），费用自理。
                <w:br/>
                5、全程用车为商务车，建议携带22寸以内行李箱。接送机
                <w:br/>
                赠送项目及旅拍服务
                <w:br/>
                （小孩不含）	★旅拍航拍景区包含:(因天气而定是否拍摄)(部分景区明确规定禁飞无人机 ，则属不可抗因素，安排单反拍照
                <w:br/>
                ★单反拍照景区：  1、黑独山 15张照片2、茶卡盐湖15张照片 
                <w:br/>
                3、丝路遗产城妆造拍摄10张照片   4、察尔汗盐湖15张照片
                <w:br/>
                5、祁连草原15张照片  6、青海湖断崖15张照片
                <w:br/>
                <w:br/>
                ★无人机航拍景区：1、察尔汗盐湖 2、黑独山   3、青海湖断崖  
                <w:br/>
                4、茶卡盐湖   5、祁连草原
                <w:br/>
                <w:br/>
                ★每人赠送视频5段，每段15秒左右，照片85张
                <w:br/>
                ★赠送项目（小孩不含）:
                <w:br/>
                1、沙漠营地体验活动：沙漠自助小火锅+沙漠越野摩托车篝火+滑沙+骑骆驼,体验 5 分钟
                <w:br/>
                2、草原牧民体验活动：射箭，民族服饰拍照 等牧民生活体验。
                <w:br/>
                3、小孩不含所有旅拍服务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1、景区内小交通和行程中注明需要另付的景区自费项目；
                <w:br/>
                2、酒店内不占床的儿童早餐费用及儿童报价以外产生的其他费用；
                <w:br/>
                3、因交通堵塞、天气、飞机延误、航班取消等不可抗力因素所产生的额外费用；
                <w:br/>
                4、酒店或餐厅里的一切个人消费，购物场所内消费。（如酒店洗衣费、长途电话费、餐厅酒水、特色餐等等）；
                <w:br/>
                5、不含航空保险，因旅游者违约、自身过错、自身疾病，导致的人身财产损失而额外支付的费用；
                <w:br/>
                6、因旅游者违约、自身过错、自身疾病导致的人身财产损失而额外支付的费用；
                <w:br/>
                7、“旅游费用包含”内容以外的所有费用
                <w:br/>
                8、【景区交通】全程景区观光车 ，电瓶车，小交通不含，须自理
                <w:br/>
                参考收费如下：
                <w:br/>
                茶卡盐湖小火车60、水上雅丹观光车60（必消）、黑独山观光车60（必消）、察尔汗盐湖观光车60（必消），鸣沙山骑骆驼130、张掖七彩丹霞观光车38（必消）（仅供参考）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day1：
                <w:br/>
                兰州新区三钻：五悦悦心酒店、曼哈顿、宜必思等同等级酒店
                <w:br/>
                兰州新区四钻：瑞玲商务、半亩方塘、瑞林文华、TOWO机场店等同等级酒店
                <w:br/>
                day2：
                <w:br/>
                张掖三钻：崇文酒店、兰庭嘉朋酒店、丹霞口石头城酒店同等级酒店
                <w:br/>
                张掖四钻：恒达丽景酒店、钻石国际酒店、都城假日酒店、西遇国际酒店、七彩宾馆等同等级酒店
                <w:br/>
                day3-day4：
                <w:br/>
                敦煌三钻：天沁云水大酒店、敦煌富兴源酒店、敦煌龙居酒店、敦煌广源品尚酒店等同等级酒店
                <w:br/>
                <w:br/>
                敦煌四钻：敦煌柏文大酒店、敦煌飞天然天空之境社交大酒店、金曼国际酒店、敦煌天润酒店、福华国际大酒店等同等级酒店
                <w:br/>
                <w:br/>
                day5：大柴旦/北纬37度
                <w:br/>
                大柴旦三钻：丽湖雅致大酒店、佰客酒店、悦豪尚怡大酒店等同等级酒店
                <w:br/>
                大柴旦四钻：美宿星空酒店、美豪丽致酒店等同等级酒店
                <w:br/>
                day6：
                <w:br/>
                茶卡三钻：金桔酒店、长鑫精品酒店、长鑫臻品酒店、君道酒店、星际酒店等同等级酒店
                <w:br/>
                茶卡四钻：茶卡金陵昊轩大酒店，茶卡金恒基大酒店、天域酒店、东晨酒店等同等级酒店
                <w:br/>
                德令哈三钻：德令哈森元品质酒店、德令哈玉豪大酒店、德令哈龙恒酒店、德令哈云湖大酒店、德令哈星空之城大酒店等同等级酒店
                <w:br/>
                德令哈四钻：森元巴音河酒店、金世界宾馆、万怡酒店、蓝天白云大酒店、德瑞驿汽车酒店等同等级酒店
                <w:br/>
                <w:br/>
                day7：西宁/兰州
                <w:br/>
                西宁三钻：美锦酒店火车站吾悦广场店、吾悦帮磁酒店、TOWO上品酒店（南山路店）、柏曼酒店（火车站店）、全季酒店（火车站店）等同等级酒店
                <w:br/>
                西宁四钻：美锦假日酒店北川万达店、西宁三阳酒店、宝丰国际大酒店、永和国际酒店、昆仑国际酒店、中发源饭店等同等级酒店
                <w:br/>
                兰州市区三钻：TOWO上品正宁路店、TOWO上品天水路店、帮磁酒店兰州中心高铁西站店等同等级酒店
                <w:br/>
                兰州市区四钻：WOTO艺术酒店省气象局店  中鑫国际酒店、黄河美华酒店、凯里亚德酒店等同等级酒店
                <w:br/>
                day8：
                <w:br/>
                温暖的家
                <w:br/>
                <w:br/>
                <w:br/>
                【西北旅游须知】
                <w:br/>
                    1、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2、青海甘肃昼夜温差大，晚上睡觉时应将空调开到适度，不要过凉，睡觉时盖棉被，以免造成身体不适；
                <w:br/>
                3、受旅游地自然条件限制，景点、餐厅和住宿的条件与内陆旅游发达地区相比较，无论从软硬件设施或饭菜质量都有一定的差距，且团队餐主要以牛羊肉为主，口味偏重，较辣。主食以米饭、花卷为主，但我们尽最大努力与餐厅协调，满足不同游客的需求；
                <w:br/>
                4、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5、西宁地区海拔2300米，塔尔寺海拔2650米，日月山海拔3520米，青海湖海拔3190米。在上述地区游览时，请注意不要剧烈活动。绝大多数人初到高原，会有轻微的高原反应，主要症状是头痛、呼吸急促、对此不必惊慌，很快就可以适应高原气候；银川平均海拔1200米；
                <w:br/>
                6、对高原反应的治疗，一般要求游客注意体力休息，防止受凉、预防感冒，自备常用药品：红景天口服液（针对高原反应、缺氧头痛不适）、阿司匹林、维生素C、E、及常用的感冒药品、腹泻药等对症药品；
                <w:br/>
                7、西宁四季分明，每年7—9月的温度保持在18—28度之间，气候凉爽宜人但高原紫外线强辐射大，所以要非常注意防晒保护皮肤。西宁周边景点的温度通常低于市区，应当带好保暖外套，以备天气变化时使用；
                <w:br/>
                8、西宁市区兰州市区少数民族居民以回族为主，且西宁和兰州本地各色小吃及餐厅回族人经营的较多，他们的餐厅通常在门口都会标注清真字样；
                <w:br/>
                9、穆斯林民族地区：（包括西北地区回、维吾尔、撒拉、哈萨克等十余个民族）忌 食猪、狗、马、骡等不反刍动物的肉及一切动物的血，不食自死动物；进入清真寺禁止吸烟、饮酒、在礼拜堂内禁止拍照；在与他们交流时，不可出现任何不清真的字眼，很多回族餐厅里也是禁止饮酒的；
                <w:br/>
                10、沙漠中昼夜温差很大，要多准备一些衣服备用。要随身携带一些防晒用品，穿浅色的抗紫外线的衣服；客人参加自费娱乐活动，须认真听从导游嘱咐的安全及活动注意事项，在沙漠活动时，请带上矿泉水、太阳镜、太阳帽等用品，并请将您的手表、手机、照相机等装入随身携带的包内密封，以免细沙进入其中，对精密仪器造成不必要的损坏。
                <w:br/>
                <w:br/>
                旅游补充协议
                <w:br/>
                甲方（游  客）：_____________________________________________
                <w:br/>
                乙方（旅行社）：_____________________________________________
                <w:br/>
                根据《旅游法》规定，旅行社不得强迫旅游者进行自费活动，因地域景区娱乐项目差异化，为丰富甲方的旅游娱乐活动，但经甲方主动要求，在不影响其他旅游者及合同行程安排的前提下，乙方为甲方安排娱乐活动，为保障双方共同利益，经甲乙双方友好协商，特制定本协议，本协议具有法律效应，请旅游者仔细阅读并签定确认：
                <w:br/>
                一、参加付费娱乐升级项目补充协议
                <w:br/>
                1、为提升我社服务水平，满足您的个性化要求，双方自愿签署本补充协议。
                <w:br/>
                2、行程中景区配套娱乐设施及项目有明码标价，请游客自愿选择；如游客要求，地接社方可提供消费项目介绍，旅游者自愿参加消费，旅游者应当选择自己能够控制风险的另行消费项目，并对自己的行为负责，地接社对旅游者自愿消费项目不承担责任。
                <w:br/>
                3、团队用餐中涉及加餐及自行点餐请游客按菜单上自己认可并可以接受的价格点菜、自行付费。
                <w:br/>
                4、为保证计划行程顺利完成，请遵守团队作息时间，积极配合导游工作，在景区内请听从导游安排，跟随导游游览时，注意脚下安全，请不要到“旅游者止步”区域游览。
                <w:br/>
                5、请避免离团活动，如确有需要，请提前与导游签定离团证明，并在约定时间内准时归队。非本社组织安排游览活动，旅游者自行承担风险。由此发生的损失及纠纷，由旅游者自行承担和解决，旅行社不承担任何责任。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包括但不限于：骑马、骑骆驼、滑沙、沙漠摩托车、悬空滑索等，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11、若因不可抗力或无法预见行程变更、人数太少等原因导致其约定项目无法安排时或参加娱乐项目中途受不可力因素终止活动的，敬请谅解，双方不承担违约责任。
                <w:br/>
                <w:br/>
                <w:br/>
                旅行社（盖章）：                                               旅游者签字： 
                <w:br/>
                <w:br/>
                             年       月       日                                          年       月      日  
                <w:br/>
                谢谢您阅读并签署本产品旅游补充协议、告知书，您的完美旅程即将开始，祝您旅途愉块！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2025-06-17T04:20:19+08:00</dcterms:created>
  <dcterms:modified xsi:type="dcterms:W3CDTF">2025-06-17T04:20:19+08:00</dcterms:modified>
</cp:coreProperties>
</file>

<file path=docProps/custom.xml><?xml version="1.0" encoding="utf-8"?>
<Properties xmlns="http://schemas.openxmlformats.org/officeDocument/2006/custom-properties" xmlns:vt="http://schemas.openxmlformats.org/officeDocument/2006/docPropsVTypes"/>
</file>