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【爱尚江西】南昌/庐山/鄱阳湖石钟山/景德镇/婺源篁岭/三清山双飞5晚6日游行程单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20915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济南-南昌RY8924（10:35-12:15）去程
                <w:br/>
                南昌-济南RY8923（08:00-10:05）回程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☆☆精选酒店：全程入住网评4钻酒店，让您有一个舒适的睡眠环境！
                <w:br/>
                ☆☆超值赠送：赠送游览下石钟山,揭秘千年钟声的奥秘！乘船游湖、览江湖两色奇观；
                <w:br/>
                ☆☆精华景点：望庐山瀑布、穿越千年瓷都、鲜花小镇篁岭，登山、观瀑；
                <w:br/>
                ☆☆特色团餐：庐山三石宴、婺源徽宴，品地道赣菜，惊艳您的味蕾！
                <w:br/>
                ☆☆品质保障：整团人数不超30人，小型团不拥挤更和谐；真纯玩高性价比、回归旅游本真！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庐山携程四钻酒店双标间，参考酒店：庐山山水庐驿、玥桐莊、熹庐国际度假山庄、芦林饭店、鑫辉国际或其他同级酒店；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婺源&gt;&gt;&gt;三清山风景区&gt;&gt;&gt;三清山下或婺源
                <w:br/>
              </w:t>
            </w:r>
          </w:p>
          <w:p>
            <w:pPr>
              <w:pStyle w:val="indent"/>
            </w:pPr>
            <w:r>
              <w:rPr>
                <w:rFonts w:ascii="微软雅黑" w:hAnsi="微软雅黑" w:eastAsia="微软雅黑" w:cs="微软雅黑"/>
                <w:color w:val="000000"/>
                <w:sz w:val="20"/>
                <w:szCs w:val="20"/>
              </w:rPr>
              <w:t xml:space="preserve">
                早餐后，车赴世界自然遗产地—三清山，自费索道上山（上下行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婺源携程四钻酒店双标间，参考酒店：婺源东篱小隐臻品民宿、喆非酒店、茶博府公馆或其他同级酒店；三清山下携程四钻酒店双标间，参考酒店：华克山庄、金沙湾假日酒店  锦琛山庄、天伦国际大酒店或其他同级酒店；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婺源&gt;&gt;&gt;篁岭&gt;&gt;&gt;南昌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前往婺源高铁站返程，或乘车（车程约3.5小时）前往南昌（根据实际情况乘旅游大巴或买动车票返南昌，导游不陪同），抵达南昌，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早餐后，根据返程航班时间，提前2小时送至南昌昌北机场，乘飞机   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1.【交通】济南/南昌往返经济舱机票，含燃油机建费；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4.【用餐】全程5早5正餐（正餐30元/人/正，10人一桌8菜1汤，若人数不足10人，则减少菜的数量或调整菜单；如不用餐餐费不退；如成团人数不足8人餐费退还客人不做团餐；如因游客原因不吃团餐不退餐费;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报价不含景区内小交通：庐山观光车90元/人，大口瀑布缆车50元/人，篁岭索道130元/人，三清山往返索道125元/人，石钟山江湖游船30元/人；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2025-06-17T09:51:34+08:00</dcterms:created>
  <dcterms:modified xsi:type="dcterms:W3CDTF">2025-06-17T09:51:34+08:00</dcterms:modified>
</cp:coreProperties>
</file>

<file path=docProps/custom.xml><?xml version="1.0" encoding="utf-8"?>
<Properties xmlns="http://schemas.openxmlformats.org/officeDocument/2006/custom-properties" xmlns:vt="http://schemas.openxmlformats.org/officeDocument/2006/docPropsVTypes"/>
</file>