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【漫品苏杭】苏杭+灵隐飞来峰+乌镇西栅、西塘“双水乡”高铁纯玩3日游（苏进杭出）行程单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HD1727314178TO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网红打卡地：西塘汉服穿越前世今生、水乡乌镇西栅日+夜景…..
                <w:br/>
                【产品特色】★【成团品质】精致20人小团（不含16周岁以下儿童），100%真纯玩、无隐形、纯净本真旅行！
                <w:br/>
                ★【活动特色】特别安排水乡西塘内穿汉服穿越前世今生才子佳人...！
                <w:br/>
                ★【我不一样】深度江南，告别走马观花，慢品漫游，杭州停留超过16小时...
                <w:br/>
                ★【优选景点】白天景点门票全含，精选苏杭精华景点！
                <w:br/>
                ★【轻奢住宿】全程4钻酒店，升级一晚国际品牌酒店，夜泊一晚乌镇外。
                <w:br/>
                ★【用餐升级】早餐自助，杭州安排龙井茶餐50元/人，升级一餐水乡宴
                <w:br/>
                ★【用车保障】空调旅游车，确保10%空座率，让旅途更安心！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山东各地/济南-苏州
                <w:br/>
              </w:t>
            </w:r>
          </w:p>
          <w:p>
            <w:pPr>
              <w:pStyle w:val="indent"/>
            </w:pPr>
            <w:r>
              <w:rPr>
                <w:rFonts w:ascii="微软雅黑" w:hAnsi="微软雅黑" w:eastAsia="微软雅黑" w:cs="微软雅黑"/>
                <w:color w:val="000000"/>
                <w:sz w:val="20"/>
                <w:szCs w:val="20"/>
              </w:rPr>
              <w:t xml:space="preserve">
                注意事项：
                <w:br/>
                A.接站：我们在苏州免费接站（增值服务，不享用不退费）：时间早09:00—晚23:00，如超出时间范围请自行解决，费用自理；班车间隔时间2小时一趟（时间点分别为09:00,11:00,13:00,15:00,17:00,19:00,21:00,23:00），如需专车接送，加收250元/趟-小轿车。
                <w:br/>
                B.如遇火车或航班延误，导致接站人员需要长时间等待的而影响其后续工作时，游客自行前往酒店，费用自理。
                <w:br/>
                C.提住和延住的游客，不提供接送站服务，需客人自行前往酒店自由活动。
                <w:br/>
                接站说明：专人接站（接站人不一定是导游），送到留园门口后，根据集合时间（约14:00留园门口集合，请与导游保持联系）自由活动，因旅游旺季等原因,可能会有等待导游的情况,请您谅解】。自由活动期间请注意人身及财产安全，按照集合时间不要迟到，谢谢理解！
                <w:br/>
                根据抵达交通时间不同游客可在苏州自由活动（根据交通抵达时间，自由活动约1-4小时），客人自行前往集合地点，具体集合时间和地点请提前与导游核定；
                <w:br/>
                 山东各地前往苏州（14:00前抵达苏州北站）客人出发的前一天，导游/接站师傅会通过短信/电话联系客人，请保持手机畅通，如未通知请及时联系我社工作人员，谢谢！
                <w:br/>
                <w:br/>
                14:00  游览【留园】（游玩时间约90分钟）：中国四大名园之一，是苏州清代古典园林代表，是全国重点文物保护单位之一世界文化遗产。参观涵碧山房、林泉音硕之馆、冠云峰、五峰仙馆、又一村。留园以山水取胜，园中聚太湖石十二峰，蔚为壮观，“冠云”、“瑞云”、“岫云”三峰罗列、石巅高耸；揖峰轩中，峰石散布成林；西部假山，枫林遍野，林下有水，水边立宇，宇外石林耸立。
                <w:br/>
                16:00  集合前往江南枕水人家乌镇西栅（车程约1.5小时）
                <w:br/>
                17:30  慢品5A景区【乌镇西栅景区~夜景】（游玩时间约150分钟）：江南王牌水乡，世界级休闲度假小镇。江南古镇的封面！一样的古镇，不一样的乌镇！别样的西栅没有都市的喧嚣，只有小桥流水人家。青石板的老街长弄，纵横的古桥，石雕木雕，处处流露出古镇的昔日繁华。夜游西栅和白天是完全不同的感受。特别是坐着乌篷船泛舟河上（不含游船），河面上是被灯光映照出彩色倒影的一座座古桥，顺着河道两岸的古建筑在色彩斑斓的灯光中呈现出新的意境，新旧交替恍如入两座古镇，一个是昨日的斑驳，一个是今日的绚烂。晚餐自费品尝当地特色小吃。
                <w:br/>
                21:00  集合前往酒店，办理入住；
                <w:br/>
                交通：高铁二等座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乌镇外/桐乡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07:00  早餐（酒店内丰富自助早）
                <w:br/>
                08:00  集合前往江南水乡西塘（车程约1小时）
                <w:br/>
                09:00  慢品生活着千年的水乡【西塘+”西塘有戏”】(游玩时间约3小时):古称塘、斜塘又名平川，有着丰富的历史文化的积淀，春秋战国时代，西塘就是吴越两国相争的交界地，故也有吴根越角之称。主要景点:张正根雕馆，瓦当馆，西园等。感受好莱坞大片《碟中碟 3》中国首选水乡拍摄地一千米廊棚，鸳鸯桥、张正根雕馆、钮扣馆、西园、种福堂；
                <w:br/>
                独家安排【慢游西塘活动】，一人一杯茶水，慢下来，聆听【西塘有戏】，演员们身着华丽的戏服、轻启朱唇，唱出那动人的旋律。您会被那优美的唱腔所吸引，不由自主地停下脚步，沉浸在这如梦如幻的氛围中。转缠绵的越剧，优美柔和的沪剧…….都能在西塘的舞台上找到它们的身影。专业的戏曲演员们将粉墨登场，以精湛的技艺和深情的演绎，带您走进戏曲的奇妙世界。来吧，带上您的家人和朋友一起来西塘古镇景区感受戏曲的魅力吧!让我们在悠扬的戏曲声中，穿越时空，领略中华传统文化的博大精深。
                <w:br/>
                (温馨提示:如遇西塘有戏停演或取消或特殊情况被包场，西塘有戏改为赠送西塘游船，费用不增不减谢谢您的理解!)
                <w:br/>
                12:30  享用中餐
                <w:br/>
                13:30  集合前往集合前往“人间天堂”—杭州（约1.5小时）
                <w:br/>
                15:00  游览【杭州西湖】（游玩时间约120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春天：最美的是“花满苏堤柳满烟”的苏堤春晓，
                <w:br/>
                夏天：是“红衣绿扇映清波”的曲院风荷，
                <w:br/>
                秋天：则是“西湖秋色，像打翻调色盘，秋色斑斓”的花港观鱼，
                <w:br/>
                到了冬天：我们最期待的就是“白堤一痕青花墨”的断桥残雪….
                <w:br/>
                春日：【苏堤春晓】苏堤春晓俗称苏公堤，是一条贯穿西湖南北风景区的林荫大堤，乃西湖十景之首。春季欣赏 “间株杨柳间株桃”的旖旎风光。春季的苏堤景色迷人，适合散步、摄影； 
                <w:br/>
                夏日：【曲院风荷】位于西湖西侧、岳王庙前面，是杭州有名的赏荷地。相传南宋时，洪春桥畔有一家官家酿酒的作坊，作坊周围的池塘上有许多荷花。每到夏天，微风乍起，荷花的香味夹杂着酒香，沁人心脾，“曲院风荷”由此得名。
                <w:br/>
                秋日：【花港观鱼】位于苏堤南端、南山路和杨公堤交会处，整个公园有鱼乐园、牡丹园、牡丹亭等景观组成。全园面积近300亩，其中，鱼乐园是全园主景，池里养着几万尾金鳞红鲤鱼，抢食场面壮观迷人。花港观鱼的秋色像打翻了的红色调色盘、周围染上五彩缤纷的颜色。枫叶正红的花港观鱼真的太美了…..
                <w:br/>
                冬日：【断桥残雪】断桥残雪为西湖十景之一。又名段桥，横卧于白堤上，是通往孤山的必经之路，在白堤东端里西湖和外西湖分水点上。冬季才更有意境。断桥不长，桥面玉砌银铺，现仍有“断桥残雪〞石碑矗立桥头，《白蛇传》中白娘子、许仙在此相会的传说，更为此景增添浪漫色彩，也是观西湖山水秀色之佳地。冬雪之后，银装素裹分外妖娆。断桥残雪景观内涵说法不一，一般指冬日雪后，桥的阳面冰雪消融，但阴面仍有残雪似银，从高处眺望，桥似断非断，其妙无比。
                <w:br/>
                温馨提醒：涉及黄金周，节假日，周末，西湖风景区大巴车禁止进入，客人需要换乘景区公交车，单趟5元/人，往返10元/人，具体当天以景区安排为准，敬请谅解。
                <w:br/>
                18:00  推荐自费 《大型主题公园+宋城千古情演出》套餐
                <w:br/>
                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收费标准：当地现付价320元/人（含宋城+宋城千古情演出及车、导游接送费）21:00  集合前往酒店，办理入住；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杭州-山东各地/济南
                <w:br/>
              </w:t>
            </w:r>
          </w:p>
          <w:p>
            <w:pPr>
              <w:pStyle w:val="indent"/>
            </w:pPr>
            <w:r>
              <w:rPr>
                <w:rFonts w:ascii="微软雅黑" w:hAnsi="微软雅黑" w:eastAsia="微软雅黑" w:cs="微软雅黑"/>
                <w:color w:val="000000"/>
                <w:sz w:val="20"/>
                <w:szCs w:val="20"/>
              </w:rPr>
              <w:t xml:space="preserve">
                07:00  早餐（酒店内丰富自助早）
                <w:br/>
                07:30  集合前往飞来峰景区
                <w:br/>
                08:30  游览杭州【灵隐飞来峰】（若需进入灵隐寺需自行购买香火券30元/人）：景区包括飞来峰和灵隐寺。飞来峰面朝灵隐寺的山坡上，在青林洞、玉乳洞、龙泓洞、射阳洞以及沿溪涧的悬崖峭壁上，遍布五代以来佛教石窟造像有多达三百四十余尊。灵隐寺距今已有上千年历史，寺内布局与江南寺院格局大致相仿，寺院里除了清幽的古建之；
                <w:br/>
                11:00  享用茶餐，价值50元/人。随餐赠送品尝龙井虾仁、西湖醋鱼等当地特色风味菜，九梦香茗—一淡而无味然回味无穷，品茶如品人生。
                <w:br/>
                （备注：由于餐厅置身万亩茶园，有当地经营者会经常于餐厅推荐杭州龙井茶，请谨慎购买！）
                <w:br/>
                13:00  左右统一安排送站，乘高铁赴山东各地，结束愉快旅行！
                <w:br/>
                注意事项：
                <w:br/>
                1、 散客拼团，导游需要送不同车次和航班抵达的客人，由于发车或起飞的时间和港口不同，导游会统一把客人送至火车站或机场，客人会出现2-3个小时的候车或候机时间，请客人理解并配合。
                <w:br/>
                2、 免费送站地点仅为：火车站和机场，其他地点暂不提供！
                <w:br/>
                3、 如遭遇法定节假日返程大交通建议比平日延后1小时；
                <w:br/>
                4、 如您的航班或车次较晚，您可以选择自由活动后自行前往机场或者火车站，费用自理。
                <w:br/>
                交通：大巴  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大交通：高铁往返二等座，儿童：（往返儿童票）
                <w:br/>
                当地交通：旅游期间当地空调旅游车，确保空座率10%（提示说明： 26座以下车型均无行李箱）
                <w:br/>
                住宿标准
                <w:br/>
                全程网评4钻酒店，夜宿一晚乌镇外或桐乡（均非挂牌），1晚国际品牌酒店，出现自然单间补房差；
                <w:br/>
                若出现单男单女，尽量安排三人间或拼房，如产生自然房差，旅行社与游客协商一致解决。
                <w:br/>
                景点门票
                <w:br/>
                行程内所列景点首道大门票（以上行程仅供参考，我社有权根据时间安排行程，调整行程的游览次序，但不影响行程的质量和标准，客人因个人原因自愿放弃景点参观，将不退还门票费用）
                <w:br/>
                旅游用餐
                <w:br/>
                含2早2正, 早餐-自助早，正餐-50元/人/餐。杭州乾隆御茶宴、江南水乡宴。正餐八菜一汤，十人一桌，人数不足十人，数量相应减少。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行程中有小交通情况如下，请知晓
                <w:br/>
                西湖节假日旅游车限行，换乘公交车进出5-8元，包车10-20元/人（200一趟）
                <w:br/>
                景区的小交通是为了方便游客能够更加省时省力的游览，不属于自费项目！
                <w:br/>
                小门票：灵隐飞来峰（若需进入灵隐寺需自行购买香火券30元/人）
                <w:br/>
                <w:br/>
                不可抗力：因交通延阻,罢工,天气,飞机,机器故障,航班取消或更改时间等不可抗力原因所导致的额外费
                <w:br/>
                <w:br/>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①“玩”—参加宋代各种民间活动，感受宋代的古老风韵；
                <w:br/>
                ②“赏”—气势恢宏的大型歌舞“给我一天，还你千年”《宋城千古情》，再现宋代繁荣；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2、此线路行程强度较大，预订出行人需确保身体健康适宜旅游，如行人中有70周岁(含)以上老人、须至少有1位18周岁—69周岁亲友陪同方可参团，敬请谅解！（为安全着想，如无家属陪同不能参团，请谅解！）
                <w:br/>
                3、为安全着想，我社不接待80岁以上的老人，敬请谅解！
                <w:br/>
                4、为安全着想，我社不接待孕妇，如本人未提前告知相关情况，本人承担因此而产生的所有后果！敬请谅解！
                <w:br/>
                5、如产品确认单中的条款约定与旅游合同主协议（示范文本）不一致的，以产品确认单中的约定为准。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1、出行前1天20：00左右导游会短信联系，请保持手机畅通，及时查看信息，如过时未联系，请速来电咨询。
                <w:br/>
                2、请在导游约定的时间到达上车地点集合，切勿迟到，以免耽误其他游客行程。若因迟到导致无法随车游览，责任自负，敬请谅解。
                <w:br/>
                3、旅游团队用餐，旅行社按承诺标准确保餐饮卫生及餐食数量，但不同地区餐食口味有差异，不一定满足游客口味需求，敬请见谅。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6、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7、目的地可能有部分私人经营的娱乐、消费场所，此类组织多数无合法经营资质，存在各种隐患。为了您的安全和健康考虑，携程提醒您，谨慎消费。
                <w:br/>
                8、为了您人身、财产的安全，请您避免在公开场合暴露贵重物品及大量现金。上街时需时刻看管好首饰、相机等随身物品。 
                <w:br/>
                9、提示：以上为自费项目，遵循客人自愿自费的原则选择参加，不强制消费！报价包含导游服务费、车费；自带门票或门票可使用优惠证件享受景区折扣的，需自理车位导服100元/点。
                <w:br/>
                10、提示：地接质量以当团大多数客人意见单为凭证，请您认真填写，如在当地填写意见单时未注明投诉意见，返程后我社不再接受投诉。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1、本产品最少成团人数10人，若因我司原因未发团，在旅行社将按双方合同约定的违约条款予以赔付。
                <w:br/>
                2、本线路为散客拼团，在承诺服务内容和标准不变的前提下，可能会与其他旅行社的客人合并用车，共同游玩。如您正常报名，则视为接受旅行社拼团后统一安排行程。
                <w:br/>
                3、因入住宾馆登记需要，所有游客须带好身份证原件等有效证件。
                <w:br/>
                4、本线路价格为团队行程综合旅游报价，持有任何优惠证件的游客均不再享受景区门票的优惠政策。
                <w:br/>
                5、客人报名人数系单数，我社尽量安排拼住或三人间。如无法协调，需由客人承担产生的单房差。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8、如遇路况原因等突发情况需要变更各集合时间的，届时以导游或随车人员公布为准。
                <w:br/>
                9、赠送项目，景区有权依自身承载能力以及天气因素等原因决定是否提供，客人亦可有权选择参加或者不参加。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12、本产品不进旅游购物店，部分景区和餐厅内的商品销售及驾驶员或导游员在车上的车销行为和本公司无关，请游客谨慎购买。我公司不接受此类购物投诉。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2025-06-17T15:58:13+08:00</dcterms:created>
  <dcterms:modified xsi:type="dcterms:W3CDTF">2025-06-17T15:58:13+08:00</dcterms:modified>
</cp:coreProperties>
</file>

<file path=docProps/custom.xml><?xml version="1.0" encoding="utf-8"?>
<Properties xmlns="http://schemas.openxmlformats.org/officeDocument/2006/custom-properties" xmlns:vt="http://schemas.openxmlformats.org/officeDocument/2006/docPropsVTypes"/>
</file>