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韩国-首尔一地双飞五天全跟团 --山航早班行程单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23869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全陪领队+双语导游
                <w:br/>
                经典景点
                <w:br/>
                新增网红景点
                <w:br/>
                美食打卡圣地
                <w:br/>
                全程精选住宿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济南-首尔
                <w:br/>
              </w:t>
            </w:r>
          </w:p>
          <w:p>
            <w:pPr>
              <w:pStyle w:val="indent"/>
            </w:pPr>
            <w:r>
              <w:rPr>
                <w:rFonts w:ascii="微软雅黑" w:hAnsi="微软雅黑" w:eastAsia="微软雅黑" w:cs="微软雅黑"/>
                <w:color w:val="000000"/>
                <w:sz w:val="20"/>
                <w:szCs w:val="20"/>
              </w:rPr>
              <w:t xml:space="preserve">
                济南-首尔 （SC8001  08:10/10:45）
                <w:br/>
                济南遥墙国际机场机场集合，乘坐国际航班，直达韩国最大的国际机场——仁川国际机场，办理入境手续。
                <w:br/>
                【仁川中华街】韩国最大的“唐人街”，也曾是韩国最大的华侨社区所在地。。1883年仁川港开埠，1884年这条唐人街所在地被指定为当时清政府的治外法权地（租界），之后往返韩国的华人再次聚集，逐渐形成了华人街。
                <w:br/>
                【松月洞童话村】很多以世界童话名著为主题的壁画和童话世界里的童话人物，五彩斑斓、栩栩如生，仿佛在邀请你光临他的童话世界。在这里连垃圾桶、路灯、信箱、花盆等等也放佛从童话世界里搬了过来。
                <w:br/>
                【炸酱面博物馆】炸酱面博物馆是为弘扬开港期在仁川诞生的，在这里可以看到华侨初韩国的历史和炸酱面的诞生，现已成为“韩国100大文化象征”的式炸酱面的历史与文化价值而建立的博物馆。
                <w:br/>
                【新浦市場】從19世紀末開始，日本人、中國人、西洋人等爭相販賣高級蔬菜的地方。目前有140多個攤位入駐。市場的知名美食除了辣炸雞丁外，還有糖餅、新浦韓式餃子、山東餃子、新浦血腸等，值得品嚐。
                <w:br/>
                交通：巴士/飞机 	餐：中晚餐	住宿： 韩式商务酒店住宿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【景福宫】景福宫得名于《诗经》。距今已有600多年历史，是朝鲜建国初期建造的第一座宫殿，规模为五大宫之首。景福宫气势恢宏，院落分布四平八稳，可见中国明清时期对于古代朝鲜的影响很深远。
                <w:br/>
                【青瓦台】韩国当政的总统府一睹韩国“中南海”的真面目。
                <w:br/>
                【光化门广场】光化门广场是一个南北狭长的广场。最北面便是景福宫的正门-光化门。这里曾经是古代朝鲜首都汉阳的象征。当时叫“六曹大街”，主要的政衙门都汇聚于此。而到了近代，这里设计成了快车道。
                <w:br/>
                【韩国特色化妆品】了解、试用韩国本土化妆品牌的护肤功效
                <w:br/>
                【三大免税店】【乐天免税店】+【蚕室乐天免税店】+【新罗免税店】充分满足您的购物欲,以时尚潮流的商品、合理的价格、高雅的购物环境以及优质的服务为海内外游客所青睐,是韩国最具代表性的免税店。（免税店不指定，以当地导游安排为准）
                <w:br/>
                【明洞】首尔的明洞宛如一座巨大的购物城，代表了整个韩国的流行趋势。长约1公里的街道两侧汇集了各种各样的品牌专卖店，集中了许多质量上乘、款式新潮的应季韩国商品和进口商品，街中间还云集了很多特色小吃摊位。
                <w:br/>
                交通：巴士	餐：早中晚餐	住宿： 韩式商务酒店住宿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首尔
                <w:br/>
                【南山韩屋村】韩国传统特色的民居。这里的建筑型态皆是朝鲜时代被视为上层社会人家住所的屋瓦房结构，算是两班贵族的居住地区。可以让游客感到那份被遗忘已久的温暖情分。北村韩屋还是《冬季恋歌》、《绅士的品格》等韩剧拍摄地。
                <w:br/>
                【清溪川】清溪川是首尔最著名的旅游景点之一，吸引着世界各地的游客。清溪川经历了从自然水系-排污河道- 交通干道-城市公共空间的巨大变化，也代表了韩国历史发展的不同阶段。
                <w:br/>
                【仁寺洞】仁寺洞位于韩国首尔，是一条极具风情的古街。传统韩屋与现代店铺错落交织，售卖各类精美手工艺品、书画、传统服饰等。漫步其中，能嗅到古雅的文化气息，还可品尝地道小吃，观赏街头艺人表演，无论购物还是体验民俗，这都是绝佳之选。
                <w:br/>
                【COEX MAL图书馆】江南区目前最火的打卡地，远远的就能透过玻璃看到里面的书架，3面高达13米的巨大书架围绕着整个空间，书架上填满了超过5万本书籍杂志，满满当当的景象让让人立刻想遨游在知识的海洋。
                <w:br/>
                【广藏市场】拥有超级多的本地小吃，著名的综艺节目跑男拍摄地就是取景于此。
                <w:br/>
                交通：巴士	餐：早中晚餐	住宿： 韩式商务酒店住宿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首尔
                <w:br/>
                【南山塔公园】南山从来都是浪漫之地的代表，无论是春秋还是冬夏都是情侣们约会的圣地。南山放眼望去，宛如画家笔下的一幅油画。到处游人如织，年轻的情侣们在这里锁上爱情锁见证爱情。这样的美景感觉只能存在画里而非现实之中。
                <w:br/>
                【益善洞小巷】益善洞位于首尔钟路区，是充满文艺复古气息的热门景点 。这里有近百栋传统韩屋，被改造成咖啡馆、餐厅和创意小店 。游客可在此品尝美食、欣赏传统建筑，还能参与文化活动，感受传统与现代交融的独特魅力
                <w:br/>
                【韩国护肝宝公卖局】经韩国肝病研究所罗天秀博士精心研究，用高低分子分离方法，选取对肝病机能有保健及医疗作用的高分子多糖体，命名为HD-1，借此减少肝脏负担，提高肝脏再生及肝机能的效果。
                <w:br/>
                【韩服体验+海苔博物馆】参观海苔的制作，品尝美味的海苔，穿韩服拍美美的照片。
                <w:br/>
                【东大门市场】东大门是韩国时尚文化的重要发源地，这里经常举办时尚秀和展览。你可以参观一些时尚工作室和设计中心，了解韩国时尚产业的最新趋势和设计理念。东大门周边有很多美食街区，提供各种韩国传统美食和小吃。
                <w:br/>
                交通：大巴	餐：早中晚餐	 住宿： 韩式商务酒店住宿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首尔-济南
                <w:br/>
              </w:t>
            </w:r>
          </w:p>
          <w:p>
            <w:pPr>
              <w:pStyle w:val="indent"/>
            </w:pPr>
            <w:r>
              <w:rPr>
                <w:rFonts w:ascii="微软雅黑" w:hAnsi="微软雅黑" w:eastAsia="微软雅黑" w:cs="微软雅黑"/>
                <w:color w:val="000000"/>
                <w:sz w:val="20"/>
                <w:szCs w:val="20"/>
              </w:rPr>
              <w:t xml:space="preserve">
                首尔/济南  （SC8002  11:45/12:30）
                <w:br/>
                乘车前往仁川机场，办理完出境手续后，乘坐国际航班返回济南，结束此次休闲的韩国之旅。  
                <w:br/>
                交通：飞机/巴士	餐： 无	 住宿：温暖的家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报价包含：济南首尔往返机票及机场税；团签签证费；韩国商务酒店；景点首道大门票；行程中标明交通及餐食；中文导游  旅行社责任险。小费（韩国30元人民币/人/天）；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报价不含：护照费；个人消费及旅游意外伤害险等境外自费项目。</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护肝宝片，保肝产品 保肝饮料</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化妆品免税店</w:t>
            </w:r>
          </w:p>
        </w:tc>
        <w:tc>
          <w:tcPr/>
          <w:p>
            <w:pPr>
              <w:pStyle w:val="indent"/>
            </w:pPr>
            <w:r>
              <w:rPr>
                <w:rFonts w:ascii="微软雅黑" w:hAnsi="微软雅黑" w:eastAsia="微软雅黑" w:cs="微软雅黑"/>
                <w:color w:val="000000"/>
                <w:sz w:val="20"/>
                <w:szCs w:val="20"/>
              </w:rPr>
              <w:t xml:space="preserve">韩国当地化妆品、面霜、面膜等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韩国乐天/新罗/新世界免税</w:t>
            </w:r>
          </w:p>
        </w:tc>
        <w:tc>
          <w:tcPr/>
          <w:p>
            <w:pPr>
              <w:pStyle w:val="indent"/>
            </w:pPr>
            <w:r>
              <w:rPr>
                <w:rFonts w:ascii="微软雅黑" w:hAnsi="微软雅黑" w:eastAsia="微软雅黑" w:cs="微软雅黑"/>
                <w:color w:val="000000"/>
                <w:sz w:val="20"/>
                <w:szCs w:val="20"/>
              </w:rPr>
              <w:t xml:space="preserve">国际知名品牌免税商品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本行程仅作界定旅游线路、游览内容之用，具体安排（包括航班调整）以出发前发放的出团通知为准。
                <w:br/>
                行程中游览项目时间只供参考，如遇交通拥堵、团队中个别客人迟到（迷路等）、景点即将停止营业等不可抗拒因素，浏览项目观光时间将会缩短或延长，行程中游览项目顺序以当地导游、旅行社安排为准！！
                <w:br/>
                团队旅游属集体活动，原则上按同性别安排，夫妻在不影响房间数的前提下尽量安排同一间房，如团队出现单男单女，我社有权分房、拆夫妻或采取加床处理，在有房的情况下游客要求住双标间须补单房差，13岁以下小童不允许占床要求占床请加1400元/人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可以多人使用一台），或下载无游行APP包流量包或打电话给运营商包流量包或购买韩国流量卡。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6.行李大小：根据各个航空公司规定不同，山东航空、东方航空、大韩航空、韩亚航空--托运一件行李共计46斤；济州航空--托运一件行李共计30斤！（具体托运行李以实际出行通知为准）
                <w:br/>
                韩国特产：
                <w:br/>
                韩国化妆品：作为享誉世界，备受全世界女性和男性追捧的韩国化妆品，以超强的专业性致力于护肤品的研究，提供抗皱、抗衰老和增白功能的产品。并且无论是从产品的开发、外观的设计还是在产品的使用方面和客户服务方面得深得人心，是你不可错过的体验。
                <w:br/>
                高丽参：依靠传承着100多年的制作秘方，通过为期六年的栽培合同确保原料的稳定且高的品质；适用在每一道产品的制作流程确保品质安全性；如今，严格遴选优秀的六年根新鲜人参，通过蒸汽蒸参之后，经过干燥过程，将水分含量控制在14%以下，如此加工而成的红参以优秀的品质和功效自豪。韩国高丽参名列健康食品知名度第一位
                <w:br/>
                韩国护肝宝：护肝宝采用了世界先进的高分子和低分子提取技术，从天然珍贵的枳椇果中提取HD—1。从而有预防肝损伤，减低肝脏细胞被游离基破坏的机会，保护肝细胞膜，具有抗辐射作用，降低某些处方药物的肝毒副作用，有效帮助降低肝细胞及癌变，适合经常熬夜、抽烟、喝酒、压力大和暴饮暴食的人！ 
                <w:br/>
                韩国三八线：
                <w:br/>
                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
                <w:br/>
                70年岁月悠悠，见证了无数战火与和平，见证了中美朝韩多方军队在这里波澜壮阔的历史篇章。2019年伴随着美国总统特朗普.韩国总统文在寅和朝鲜委员长金正恩的历史性会面，今天的三八线对于我们更具有独特的新引力。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天气：韩国气候，海洋性特征显著四季分明，夏季炎热潮湿，秋季凉爽，冬季寒冷干燥。首都首尔和北京气温相差不大，釜山和济洲岛比汉城高2~3C。（济洲岛靠海，气候变化无常，游客最好自带雨具）。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饮水: 韩国自来水可以直接饮用.
                <w:br/>
                时差：韩国时间比北京时间早1小时，请注意调整时差。如北京时间上午9点为韩国时间上午10点。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旅 行 安 全 提 示
                <w:br/>
                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2025-07-07T12:56:16+08:00</dcterms:created>
  <dcterms:modified xsi:type="dcterms:W3CDTF">2025-07-07T12:56:16+08:00</dcterms:modified>
</cp:coreProperties>
</file>

<file path=docProps/custom.xml><?xml version="1.0" encoding="utf-8"?>
<Properties xmlns="http://schemas.openxmlformats.org/officeDocument/2006/custom-properties" xmlns:vt="http://schemas.openxmlformats.org/officeDocument/2006/docPropsVTypes"/>
</file>