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【渝见阿依河】重庆武隆阿依河双飞5天（2025年1.1-1.26）行程单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CQ1737337678XU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☞精彩:优秀导游带领~专属定制2+1头等舱~
                <w:br/>
                ☞品质:好评如潮的线路，一年又一年积累的好口碑，一人传十人打响的好品牌~
                <w:br/>
                ☞独到:独家精品航线VIP专享精华段
                <w:br/>
                ☞休闲:24小时无微不至管家服务~
                <w:br/>
                ☞美色:摒弃传统团餐，地域专属餐饮体验，武隆竹笼宴；武陵珍宴、火锅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各地-重庆
                <w:br/>
              </w:t>
            </w:r>
          </w:p>
          <w:p>
            <w:pPr>
              <w:pStyle w:val="indent"/>
            </w:pPr>
            <w:r>
              <w:rPr>
                <w:rFonts w:ascii="微软雅黑" w:hAnsi="微软雅黑" w:eastAsia="微软雅黑" w:cs="微软雅黑"/>
                <w:color w:val="000000"/>
                <w:sz w:val="20"/>
                <w:szCs w:val="20"/>
              </w:rPr>
              <w:t xml:space="preserve">
                全国的游客朋友们前往美丽的山水之城、富有活力的中国西部魅力之都【重庆】，抵达后安排接机/站，送至酒店后可根据自身情况安排自由活动。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天坑三桥-仙女山
                <w:br/>
              </w:t>
            </w:r>
          </w:p>
          <w:p>
            <w:pPr>
              <w:pStyle w:val="indent"/>
            </w:pPr>
            <w:r>
              <w:rPr>
                <w:rFonts w:ascii="微软雅黑" w:hAnsi="微软雅黑" w:eastAsia="微软雅黑" w:cs="微软雅黑"/>
                <w:color w:val="000000"/>
                <w:sz w:val="20"/>
                <w:szCs w:val="20"/>
              </w:rPr>
              <w:t xml:space="preserve">
                享用早餐 —— 酒店早餐 | 用餐时间: 约 30 分钟 
                <w:br/>
                天坑三桥 —— 世界自然遗产、国家5A级景区的天生三桥，世界规模最大、最高的串珠式天生桥群。
                <w:br/>
                享用午餐 —— 竹笼宴 用餐时间: 约 40 分钟 
                <w:br/>
                仙女山 —— 以其江南独具魅力的高山草原，南国罕见的林海雪原，青幽秀美的丛林碧野景观，被誉为“南国第一牧原”和“东方瑞士”，其旖旎美艳的森林草原风光在重庆独树一帜。
                <w:br/>
                前往酒店，办理入住。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午餐：竹笼宴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乌江画廊-龚滩古镇-阿依河
                <w:br/>
              </w:t>
            </w:r>
          </w:p>
          <w:p>
            <w:pPr>
              <w:pStyle w:val="indent"/>
            </w:pPr>
            <w:r>
              <w:rPr>
                <w:rFonts w:ascii="微软雅黑" w:hAnsi="微软雅黑" w:eastAsia="微软雅黑" w:cs="微软雅黑"/>
                <w:color w:val="000000"/>
                <w:sz w:val="20"/>
                <w:szCs w:val="20"/>
              </w:rPr>
              <w:t xml:space="preserve">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武陵山珍宴 用餐时间: 约 40 分钟 
                <w:br/>
                乌江苗族·大型苗族歌舞夜秀 ——  与苗族阿哥阿妹一起载歌载舞（此晚会为赠送，如遇到天气等原因造成无法参加，费用不退。）
                <w:br/>
                前往酒店，办理入住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晚餐：武陵山珍宴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蚩尤九黎城-轻轨穿楼-解放碑-洪崖洞
                <w:br/>
              </w:t>
            </w:r>
          </w:p>
          <w:p>
            <w:pPr>
              <w:pStyle w:val="indent"/>
            </w:pPr>
            <w:r>
              <w:rPr>
                <w:rFonts w:ascii="微软雅黑" w:hAnsi="微软雅黑" w:eastAsia="微软雅黑" w:cs="微软雅黑"/>
                <w:color w:val="000000"/>
                <w:sz w:val="20"/>
                <w:szCs w:val="20"/>
              </w:rPr>
              <w:t xml:space="preserve">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用餐时间: 约 40 分钟 
                <w:br/>
                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午餐：长桌宴     晚餐：火锅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根据返程时间安排送机/送站...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1.【交通】：济南-重庆往返经济舱机票（含机建燃油）
                <w:br/>
                根据实际人数选用空调旅游车，保证一人一个正座；（散客接送不配导游）
                <w:br/>
                2.【住宿】：含2晚市区网评四钻酒店，1晚景区特色客栈，升级1晚当地四钻酒店。
                <w:br/>
                （住宿条件：床，独立卫生间，热水，指定入住酒店房满期间，调整其它同级酒店（客栈），敬请理解 ）
                <w:br/>
                3、【用餐】：4早4正餐，正餐餐标30元/人，（早餐为入住酒店赠送，标准以酒店提供为准；早餐午餐晚餐均按旅游包价组合消费，任一项取消均不退费 ）
                <w:br/>
                4、【用车】：当地正规空调旅游车
                <w:br/>
                5、【门票】：行程所含景点首道大门票
                <w:br/>
                6、【导游】：持证中文导游服务
                <w:br/>
                7、【儿童】：儿童只含车位、餐费、导服；不占床位，不含门票，超高产生费用敬请游客自理。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
                <w:br/>
                ①景区内交通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乌江画廊游船150元/人（自愿产生）；
                <w:br/>
                阿依河电梯（往返）50元/人（自愿产生）；
                <w:br/>
                仙女山小火车25/人（自愿产生）；
                <w:br/>
                阿依河竹筏放歌80元/人（自愿产生）；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¥ 305.00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在不减少景点和所列项目的情况下，我社可能根据实际情况调整景点游览先后顺序。 
                <w:br/>
                70岁及以上客人请提供健康证明。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1、建议游客穿轻便、防滑的平底鞋；旅游行程中注意安全。
                <w:br/>
                2、在旅游行程中，请游客妥善保管好自己的贵重物品，避免遗失；
                <w:br/>
                3、为更好地安排旅游事宜，请游客遵守原车原座，勿随意更换座位；
                <w:br/>
                4、如遇天气等不可抗力因素(包括部份景点的庆典活动、检修等客观因素限制)，导致行程中包含的景点无法正常游览,导游在征得游客同意的前提下，可以对行程进行调整。
                <w:br/>
                5、如出现意外受伤等状况需进行保险理赔，将按保险公司相关条款进行赔付，如因游客本人主动放弃购买旅游意外险造成人身或财产损害旅行社不承担任何责任。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2025-05-06T15:25:57+08:00</dcterms:created>
  <dcterms:modified xsi:type="dcterms:W3CDTF">2025-05-06T15:25:57+08:00</dcterms:modified>
</cp:coreProperties>
</file>

<file path=docProps/custom.xml><?xml version="1.0" encoding="utf-8"?>
<Properties xmlns="http://schemas.openxmlformats.org/officeDocument/2006/custom-properties" xmlns:vt="http://schemas.openxmlformats.org/officeDocument/2006/docPropsVTypes"/>
</file>