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【康养神武】问道武当山+秘境神农架双飞5日游行程单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领航三峡-HB1741655600c6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全方位深度体验：“问道武当”“秘境仙踪-神农架”
                <w:br/>
                真正纯玩：回归旅游本质〔无购物店、无景中店、无特产超市〕
                <w:br/>
                <w:br/>
                武当山----道教四大名山之首，紫霄宫钱，金顶之上，感受道教文化的博大精深。
                <w:br/>
                神农架----全景深度游，大九湖、神农架自然保护区、祭坛、天生桥、官门山美景不错过；
                <w:br/>
                【尊享全景】：区别市面上的假全景行程，坚决不打擦边--知名大型景点全部为深度游！
                <w:br/>
                【精选住宿】：精选当地商务酒店，住得舒心才能玩的开心！
                <w:br/>
                【全景陪伴】：矿泉水每人每天一瓶，暖心陪伴！
                <w:br/>
                【美食至上】：正餐全含，升级2个特色餐:武当养生宴+神农吊锅宴，顿顿享不停！
                <w:br/>
                【太极之旅】：特别安排道家养生太极：跟着武当山师傅一起强身健体，轻松养生！
                <w:br/>
                【一车一导】：全程不换车不换导游，全景旅途上给您如家人般的陪伴，安全感十足！
                <w:br/>
                【安全保证】：证照齐全合法经营旅游车，经验丰富老司机，出行安全有保证！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济南-十堰
                <w:br/>
              </w:t>
            </w:r>
          </w:p>
          <w:p>
            <w:pPr>
              <w:pStyle w:val="indent"/>
            </w:pPr>
            <w:r>
              <w:rPr>
                <w:rFonts w:ascii="微软雅黑" w:hAnsi="微软雅黑" w:eastAsia="微软雅黑" w:cs="微软雅黑"/>
                <w:color w:val="000000"/>
                <w:sz w:val="20"/>
                <w:szCs w:val="20"/>
              </w:rPr>
              <w:t xml:space="preserve">
                济南（飞机）前往武当山。参考航班：济南-十堰 GX8919，08:30-09:45
                <w:br/>
                <w:br/>
                到达后，接贵宾。享用午餐。
                <w:br/>
                <w:br/>
                【武当博物馆】（每周一闭馆）则换浏览【遇真宫】
                <w:br/>
                <w:br/>
                位于湖北省丹江口市武当山特区文化广场。武当博物馆总面积5820平方米，其中展厅面积4418.7平方米，共分3层，设武当建筑、仙山名人、武当道教、道教造像、武当宫观道乐、武术与养生、武当民俗等8个展厅。馆内展出了皇室珍品、御赐实物等近420余件(套)精品文物，其中，明代建文皇帝时期的金龙、玉璧、山简等尤为珍贵，属首次展示。展出文物中，最重的是1吨多的铜铸张三丰像;最轻的是一条金龙，仅有16克。此外，该馆还有馆藏文物近2000件，其中70%为国家一级文物。在展陈设计上，采用现代化的声、光、电等高科技手段，结合各个时期收藏的文物，多种角度展示了武当文化的博大精深。
                <w:br/>
                <w:br/>
                【太极之旅】道家【养生太极】：跟着武当山师傅一起强身健体，轻松养生！
                <w:br/>
                <w:br/>
                晚餐----【道家养生宴】
                <w:br/>
                <w:br/>
                随后前往酒店办理入住。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住武当山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武当山景区
                <w:br/>
              </w:t>
            </w:r>
          </w:p>
          <w:p>
            <w:pPr>
              <w:pStyle w:val="indent"/>
            </w:pPr>
            <w:r>
              <w:rPr>
                <w:rFonts w:ascii="微软雅黑" w:hAnsi="微软雅黑" w:eastAsia="微软雅黑" w:cs="微软雅黑"/>
                <w:color w:val="000000"/>
                <w:sz w:val="20"/>
                <w:szCs w:val="20"/>
              </w:rPr>
              <w:t xml:space="preserve">
                酒店早餐；游【武当山】景区（约6-8H）；
                <w:br/>
                <w:br/>
                （索道上行80/人，下行80/人，往返150元/人自愿自理）道家第一仙山，世界文化遗产、道教圣地、五岳之首，武当山方圆四百里，高险幽深，飞云荡雾，奇峰怪立，谷涧纵横。其中，金童峰、玉女峰亭亭玉立，倩姿婀娜；香炉峰、腊烛峰云雾缭绕，香烟弥漫；五老峰，老态龙钟；展旗峰，奔走欲动……形成一幅“七十二峰朝大顶，二十四涧水长流”的天然画图，〔南岩宫〕南岩为道教所称真武得道飞升之“圣境”，是武当山36岩中风光最美的一 处，独阳岩下，山势飞翥，状如垂天之翼， 以峰峦秀美而著名。有议案天乙真庆宫石殿、两仪殿、皇经堂、八封亭、龙虎殿、大碑亭和南天门建筑物；龙头香，长3米，宽仅0.33米，横空挑出，下临深谷，龙头上置一小香炉，状极峻险，具有较高的艺术性和科学性。〔紫霄宫〕又名“太元紫霄宫”，位于天柱峰东北的展旗峰下，面对照壁、三台、五老、蜡烛、落帽、香炉诸 峰，右为雷神洞，左为禹迹池、宝珠峰。周围山峦天然形成一把二龙戏珠 的宝椅，明永乐皇帝封之为“紫霄福地”，〔金顶〕位于天柱峰小莲峰上，元代铸造，高3 米，阔2.8米，深2.4米，悬山式屋顶，全部构件为分件铸造，卯榫拼装，各铸件均有文字标明安装部位，是中国现存最早的铜铸木结构建筑；登临武当之巅天柱峰，俯览“万山来朝”、云雾缭绕、险山秀峰，蔚为壮观；〔太和宫〕大岳太和宫，武当山主峰天柱峰最高点，1612米武当山绝顶之上，武当山特殊的地貌形成的众峰拱托、八方朝拜的景观，也神奇地渲染出皇权的至高无上，大岳太和宫是武当山的最高胜境，无论是道人信士，还是香客游人，只有登上顶峰，走进太和宫，才是真正意义上的到了武当山。
                <w:br/>
                <w:br/>
                返回山下，享用晚餐。送酒店。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住武当山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神农架自然保护区
                <w:br/>
              </w:t>
            </w:r>
          </w:p>
          <w:p>
            <w:pPr>
              <w:pStyle w:val="indent"/>
            </w:pPr>
            <w:r>
              <w:rPr>
                <w:rFonts w:ascii="微软雅黑" w:hAnsi="微软雅黑" w:eastAsia="微软雅黑" w:cs="微软雅黑"/>
                <w:color w:val="000000"/>
                <w:sz w:val="20"/>
                <w:szCs w:val="20"/>
              </w:rPr>
              <w:t xml:space="preserve">
                早餐后，前往神农架风景区（车程约4小时）
                <w:br/>
                <w:br/>
                浏览【天燕景区】因北有燕子垭、西有天门垭而得名，国家级森林公园、亚洲生物多样性示范基地，以原始森林风光为背景，以神农氏传说和淳朴的山林文化为内涵，集奇树、奇花、奇洞、奇峰与山民奇风异俗为一体，以反映原始悠古、猎奇探秘为主题的原始生态旅游区。燕子垭景区（燕子洞观看短嘴金丝燕、彩虹桥俯瞰紫竹河峡谷风光或云海、远眺寿桃峰、会仙台偶有佛光现世）；
                <w:br/>
                <w:br/>
                浏览【神农架自然保护区】世界自然遗产、神农架核心保护区、国家级自然保护区、国际人与生物圈保护区网成员单位；了解野生动物救护，观看金丝猴等野生动物；原始森林、金猴飞瀑共同缔造出一个真正的天然氧吧；神奇无二的峡谷石林、神农一绝、叹为观止；远眺华中第一峰神农顶；茫茫高山箭竹林海，俯瞰峡谷群山，时有云海，巍巍壮观；石林、高山草甸、箭竹、杜鹃林交融的画面，让你犹如置身另一个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住神农架坪阡镇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官门山景区
                <w:br/>
              </w:t>
            </w:r>
          </w:p>
          <w:p>
            <w:pPr>
              <w:pStyle w:val="indent"/>
            </w:pPr>
            <w:r>
              <w:rPr>
                <w:rFonts w:ascii="微软雅黑" w:hAnsi="微软雅黑" w:eastAsia="微软雅黑" w:cs="微软雅黑"/>
                <w:color w:val="000000"/>
                <w:sz w:val="20"/>
                <w:szCs w:val="20"/>
              </w:rPr>
              <w:t xml:space="preserve">
                享用早餐。
                <w:br/>
                <w:br/>
                浏览【大九湖景区】被誉为南国“小呼伦贝尔”、 “云间湿地、梦幻天堂”，中国唯美六大湿地公园之一，亿万年发育的冰川堰塞湖和迷宫一般的地下漏斗群奇观，造就了群山之中的不时消长的湖泊，春来百花开放、碧波万顷；夏季草长莺飞、鹭鸟翔集；秋季五色斑斓、宛若画卷；
                <w:br/>
                <w:br/>
                浏览【官门山景区】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神农架的沧桑变迁。
                <w:br/>
                <w:br/>
                浏览【神农坛景区】因“维修改造、提档升级"，暂时闭园，开放即可安排！
                <w:br/>
                <w:br/>
                了解久远的神农文化、缅怀伟大的华夏始祖炎帝神农氏；观赏识别古老珍惜国家一级、二级保护植物和药材，鸽子树、血皮槭、银雀树等；一颗生长了1200多年、需六人合抱的古老铁坚杉树王、枝叶繁茂、遮天蔽日、独霸一方，当地人奉为神树；了解炎帝神农氏丰功伟绩和久远的神农文化，观看二象抬驼神山，带走始祖的庇佑；
                <w:br/>
                <w:br/>
                浏览【天生桥景区】天生石拱桥飞渡溪涧，景区集奇洞、奇桥、奇瀑、奇潭，溯溪、速降等户外运动一体的生态旅游区，展示巴人文化的巴人部落岩厦、巢居、岩隙居、穴居、土司王府、廪君堂屋、巫夷寮舍、巴蛮茅居、巴国石寨等；展现民俗文化的戏台唐戏表演、面坊、豆坊、榨坊、酒坊等系列水车作坊，共同组成了绚丽多彩的画卷；
                <w:br/>
                <w:br/>
                晚餐享用【神农吊锅宴】
                <w:br/>
                <w:br/>
                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神农架木鱼镇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十堰-济南
                <w:br/>
              </w:t>
            </w:r>
          </w:p>
          <w:p>
            <w:pPr>
              <w:pStyle w:val="indent"/>
            </w:pPr>
            <w:r>
              <w:rPr>
                <w:rFonts w:ascii="微软雅黑" w:hAnsi="微软雅黑" w:eastAsia="微软雅黑" w:cs="微软雅黑"/>
                <w:color w:val="000000"/>
                <w:sz w:val="20"/>
                <w:szCs w:val="20"/>
              </w:rPr>
              <w:t xml:space="preserve">
                早餐后，乘车前往十堰，享用午餐，送机场。
                <w:br/>
                <w:br/>
                参考航班：武当山机场-济南 GX8920，16:30-17:55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交通：济南-十堰 往返机票经济舱 含机建燃油；
                <w:br/>
                <w:br/>
                2.. 用餐：含4早9正；升级2个特色餐:武当养生宴+神农吊锅宴
                <w:br/>
                <w:br/>
                3.. 住宿：当地携程一钻商务酒店双人标准间（酒店不提供三人间，如遇单人须补房差）
                <w:br/>
                <w:br/>
                4.用车：全程旅游资质车辆（保证一人一正座）
                <w:br/>
                5.. 导游：持证中文导游服务
                <w:br/>
                6.. 保险：含旅行社责任险（强烈建议游客购买旅游意外险）。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1.费用包含外未提及的费用自理。
                <w:br/>
                <w:br/>
                2.因旅游者违约、自身过错、自身疾病等自身原因导致的人身财产损失而额外支付的费用；
                <w:br/>
                <w:br/>
                3.因交通延误等意外事件导致的额外费用；
                <w:br/>
                4.所列景区首道大门票+必须景交车费用：60岁以下，含所列景区门票、景交+680元/人
                <w:br/>
                <w:br/>
                60-70周岁以内，含所列景区门票、景交+460元/人
                <w:br/>
                <w:br/>
                70周岁以上，含所列景区门票、景交+260元/人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武当山</w:t>
            </w:r>
          </w:p>
        </w:tc>
        <w:tc>
          <w:tcPr/>
          <w:p>
            <w:pPr>
              <w:pStyle w:val="indent"/>
            </w:pPr>
            <w:r>
              <w:rPr>
                <w:rFonts w:ascii="微软雅黑" w:hAnsi="微软雅黑" w:eastAsia="微软雅黑" w:cs="微软雅黑"/>
                <w:color w:val="000000"/>
                <w:sz w:val="20"/>
                <w:szCs w:val="20"/>
              </w:rPr>
              <w:t xml:space="preserve">
                1.武当山索道上行80/人，下行80/人，往返优惠价150元/人。自愿消费
                <w:br/>
                <w:br/>
                <w:br/>
                2.必须消费：所列景区首道大门票+必须景交车费用：60岁以下，含所列景区门票、景交+680元/人
                <w:br/>
                <w:br/>
                60-70周岁以内，含所列景区门票、景交+460元/人
                <w:br/>
                <w:br/>
                70周岁以上，含所列景区门票、景交+260元/人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w:br/>
                2.旅游者应确保身体健康，保证自身条件能够完成行程； 年满80周岁（含）以上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6.我社有权调整行程、时间、顺序等，但游览的景点及服务标准不变；其它按国家旅游局规定执行；在游行途中如客人自行放弃住宿、景点游览、均不退费；
                <w:br/>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9.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10.请尊重当地少数民族的生活和信仰，避免与当地居民发生冲突；
                <w:br/>
                <w:br/>
                11. 各景点之间路程较远，乘车的时间较长，注意调节身体状态，如有晕车者请提前准备好晕车药；
                <w:br/>
                <w:br/>
                12.因不可抗力或者旅行社、履行辅助人已尽合理注意义务仍不能避免的事件，造成旅游者行程减少的，我社按未发生费用退还；造成滞留的，我社将协助安排，因此增加的费用由旅游者自行承担。
                <w:br/>
                <w:br/>
                13.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2025-06-17T21:47:15+08:00</dcterms:created>
  <dcterms:modified xsi:type="dcterms:W3CDTF">2025-06-17T21:47:15+08:00</dcterms:modified>
</cp:coreProperties>
</file>

<file path=docProps/custom.xml><?xml version="1.0" encoding="utf-8"?>
<Properties xmlns="http://schemas.openxmlformats.org/officeDocument/2006/custom-properties" xmlns:vt="http://schemas.openxmlformats.org/officeDocument/2006/docPropsVTypes"/>
</file>