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精品西班牙+葡萄牙双飞13天10晚（CA）BCNMAD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OZ1747976270Qh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※舒适交通
                <w:br/>
                国航直飞，北京往返，可配全国联运
                <w:br/>
                <w:br/>
                ※【双牙7大世遗暴击】
                <w:br/>
                ·波尔图酒香漫游杜罗河·世遗旧城微醺时刻
                <w:br/>
                ·塞戈维亚2000年古罗马水桥·白雪公主城堡原型
                <w:br/>
                ·科尔多瓦清真寺神殿·百花巷光影美学
                <w:br/>
                ·塞维利亚黄金塔下弗拉明戈灵魂震颤
                <w:br/>
                ·托莱多三文化之城·中世纪露天博物馆
                <w:br/>
                ·圣家堂上帝曲线·高迪建筑终极朝圣
                <w:br/>
                ·阿尔罕布拉宫·摩尔人最后的叹息
                <w:br/>
                <w:br/>
                ※【10大深度王炸体验】
                <w:br/>
                ·阿尔罕布拉宫深度讲解+古堡酒店贵族夜
                <w:br/>
                ·AVE高铁穿越安达卢西亚白色山城
                <w:br/>
                ·波尔图百年酒窖品波特酒+波尔图游船赏两岸最美风景
                <w:br/>
                ·唯2人骨教堂之埃武拉
                <w:br/>
                ·弗拉门戈舞晚宴·舞者零距离
                <w:br/>
                ·巴塞罗那提比达波山，赏巴塞全景
                <w:br/>
                ·私奔小镇龙达，悬崖上的天空之城
                <w:br/>
                ·米哈斯·山海间的白色小镇
                <w:br/>
                <w:br/>
                ※【舌尖上的伊比利亚】
                <w:br/>
                ★升级8菜1汤抚慰中国胃
                <w:br/>
                ★品尝百年老店烤乳猪
                <w:br/>
                ★西班牙国菜海鲜饭Paella三道式盛宴
                <w:br/>
                ★鳕鱼餐+蛋挞+铁板自助海鲜餐
                <w:br/>
                ★西班牙名小吃TAPAS
                <w:br/>
                ★每人每天赠送一瓶水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今日于北京首都机场T3指定地点集合，在领队的带领下办理登机手续，搭乘飞机前往巴塞罗那。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参考航班：
                <w:br/>
                CA845  北京首都国际 T3 - 巴塞罗那安普拉特机场 (BCN) T1  02:30/08:15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●【备注】,巴塞罗那如遇展会，酒店可能会拉远，请您知晓。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午餐：铁板海鲜餐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巴塞罗那半天自由活动；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提比达波山】（游览不少于30分钟）,它是巴塞罗那附近群山的最高峰，海拔高度512m。山顶有一座高大精美的哥特式天主教教堂“圣心圣殿”，同时还有一个配备摩天轮过山车的游乐场。虽然远离都市且路途曲折，但这里能够俯瞰城市全景，以及地中海海岸线。可谓：盘踞青山而举目，看尽人间烟火处。
                <w:br/>
                ●【自由活动】,市区自由活动。
                <w:br/>
                ●【备注】,巴塞罗那如遇展会，酒店可能会拉远，请您知晓。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午餐：TAPAS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巴塞罗那-(火车约865公里)-科尔多瓦
                <w:br/>
              </w:t>
            </w:r>
          </w:p>
          <w:p>
            <w:pPr>
              <w:pStyle w:val="indent"/>
            </w:pPr>
            <w:r>
              <w:rPr>
                <w:rFonts w:ascii="微软雅黑" w:hAnsi="微软雅黑" w:eastAsia="微软雅黑" w:cs="微软雅黑"/>
                <w:color w:val="000000"/>
                <w:sz w:val="20"/>
                <w:szCs w:val="20"/>
              </w:rPr>
              <w:t xml:space="preserve">
                乘坐AVE列车前往科尔多瓦，减少长时间拉车
                <w:br/>
                ●【La Roca购物村】,汇聚了50多个国际顶级品牌，游客会发现一百多家奢侈品牌折扣精品店和高达四折的全年精选优惠。不仅有西班牙本土的知名品牌，还有大量著名国际品牌。
                <w:br/>
                ●【加泰罗尼亚广场】外观（游览不少于30分钟）,加泰罗尼亚广场位于整个巴塞罗那市中心的位置，连接着老城区和扩建区，漂亮宽阔的广场上布满绿茵茵的草坪，还有漂亮的静思女神石像，神态安详凝重。
                <w:br/>
                ●【火车出行】入内,"AVE"是西班牙的高速铁路系统的缩写，全称为"Alta  Velocidad  Española"，意为"西班牙高速铁路"。AVE是一种高速列车服务，由西班牙国家铁路公司Renfe运营，连接了西班牙的主要城市。
                <w:br/>
                <w:br/>
                乘坐巴塞罗那到科尔多瓦的AVE高速火车，感受西班牙高速铁路的便捷与舒适，减少长途拉车的疲劳，提高整体旅游体验。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科尔多瓦-(大巴约210公里)-格拉纳达
                <w:br/>
              </w:t>
            </w:r>
          </w:p>
          <w:p>
            <w:pPr>
              <w:pStyle w:val="indent"/>
            </w:pPr>
            <w:r>
              <w:rPr>
                <w:rFonts w:ascii="微软雅黑" w:hAnsi="微软雅黑" w:eastAsia="微软雅黑" w:cs="微软雅黑"/>
                <w:color w:val="000000"/>
                <w:sz w:val="20"/>
                <w:szCs w:val="20"/>
              </w:rPr>
              <w:t xml:space="preserve">
                ●【科尔多瓦大清真寺】外观（游览不少于30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外观（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②如预约申请未获批，届时将无法入内参观，改用【阿宫后花园】或【科尔多瓦清真寺】或【塞维利亚王宫】并退6欧元代替原定游览内容，不再另行通知，敬请悉知！。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格拉纳达-(大巴约155公里)-米哈斯-(大巴约95公里)-龙达-(大巴约130公里)-塞维利亚
                <w:br/>
              </w:t>
            </w:r>
          </w:p>
          <w:p>
            <w:pPr>
              <w:pStyle w:val="indent"/>
            </w:pPr>
            <w:r>
              <w:rPr>
                <w:rFonts w:ascii="微软雅黑" w:hAnsi="微软雅黑" w:eastAsia="微软雅黑" w:cs="微软雅黑"/>
                <w:color w:val="000000"/>
                <w:sz w:val="20"/>
                <w:szCs w:val="20"/>
              </w:rPr>
              <w:t xml:space="preserve">
                ●【米哈斯】外观（游览不少于45分钟）,蓝天、白墙、褐色山丘为主题的米哈斯，这是座著名的阿拉伯风格旅游城镇，游人置身米哈斯山谷，可以切身体验纯正的地中海风情，令人心旷神怡。
                <w:br/>
                ●【龙达斗牛场】外观（游览不少于15分钟）,西班牙极其古老的斗牛场，也是斗牛士们朝圣的地方，西班牙现今的斗牛方式就是在这座斗牛场诞生的。
                <w:br/>
                ●【努埃博桥】外观（游览不少于15分钟）,新桥的峡谷是隆达最著名的风景点，高100米的峡谷切割出一条溪流，景色壮观，无与伦比。
                <w:br/>
                ●【佛朗明戈表演】入内（游览不少于1小时30分钟）,佛朗明戈舞是融歌唱、舞蹈、器乐于一体的西班牙艺术瑰宝，感受忧郁哀伤、狂热奔放合二为一的音乐风格与独特的舞蹈形式构筑成的强大魅力。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晚餐：佛拉明歌舞晚宴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塞维利亚-(大巴约265公里)-埃武拉-(大巴约130公里)-里斯本
                <w:br/>
              </w:t>
            </w:r>
          </w:p>
          <w:p>
            <w:pPr>
              <w:pStyle w:val="indent"/>
            </w:pPr>
            <w:r>
              <w:rPr>
                <w:rFonts w:ascii="微软雅黑" w:hAnsi="微软雅黑" w:eastAsia="微软雅黑" w:cs="微软雅黑"/>
                <w:color w:val="000000"/>
                <w:sz w:val="20"/>
                <w:szCs w:val="20"/>
              </w:rPr>
              <w:t xml:space="preserve">
                ●【塞维利亚大教堂】外观（游览不少于15分钟）,世界文化遗产，世界三大教堂之一，伊比利亚半岛规模居首位的大教堂。这里也是哥伦布的灵柩所在之地。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●【埃武拉人骨教堂】入内（游览不少于30分钟）,教堂本身建造于15世纪后期，建筑风格混合了哥特式和曼努埃尔式，内部的装饰是用人骨做成的，让死亡和美丽联结了起来，令人唏嘘感慨。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晚餐：葡式餐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里斯本-(大巴约40公里)-罗卡角-(大巴约116公里)-奥比都斯-(大巴约240公里)-波尔图
                <w:br/>
              </w:t>
            </w:r>
          </w:p>
          <w:p>
            <w:pPr>
              <w:pStyle w:val="indent"/>
            </w:pPr>
            <w:r>
              <w:rPr>
                <w:rFonts w:ascii="微软雅黑" w:hAnsi="微软雅黑" w:eastAsia="微软雅黑" w:cs="微软雅黑"/>
                <w:color w:val="000000"/>
                <w:sz w:val="20"/>
                <w:szCs w:val="20"/>
              </w:rPr>
              <w:t xml:space="preserve">
                ●【航海发现纪念碑】外观（游览不少于15分钟）,葡萄牙航海纪念碑建于1960年，屹立于海旁的广场上，气势不凡，已成为葡萄牙的象征。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●【葡式蛋挞】,品尝百年老店葡式蛋挞（每人一个）。葡式蛋挞无人不知，但地道的葡式蛋挞在里斯本，味道、润滑感和酥脆感之间的平衡造就了这一天赐甜品。
                <w:br/>
                ●【罗卡角】（游览不少于30分钟）,里斯本西郊的海边，参观“大陆的尽头、海洋的开始”ROCA角和记载精确经纬度的纪念碑。眺望无际的大西洋，呼吸着清新的海风，令人心旷神怡。
                <w:br/>
                ●【奥比都斯】外观（游览不少于30分钟）,被评为“欧洲上美丽小镇”和“婚礼之城”。众多的城堡与要塞，高高的城墙，窄小的鹅卵石铺成的街道，两旁石灰粉刷、陶瓦盖顶的房屋。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波尔图-(大巴约350公里)-萨拉曼卡
                <w:br/>
              </w:t>
            </w:r>
          </w:p>
          <w:p>
            <w:pPr>
              <w:pStyle w:val="indent"/>
            </w:pPr>
            <w:r>
              <w:rPr>
                <w:rFonts w:ascii="微软雅黑" w:hAnsi="微软雅黑" w:eastAsia="微软雅黑" w:cs="微软雅黑"/>
                <w:color w:val="000000"/>
                <w:sz w:val="20"/>
                <w:szCs w:val="20"/>
              </w:rPr>
              <w:t xml:space="preserve">
                波尔图酒庄品酒；波尔图游船；
                <w:br/>
                ●【波尔图大教堂】外观（游览不少于15分钟）,教堂为哥德式及巴洛克式的混合建筑，正面的玫瑰窗和祭坛右侧的回廊属于哥特式、大门及祭坛本身则是华丽的巴洛克风格。
                <w:br/>
                ●【僧侣塔】外观（游览不少于15分钟）,波尔图的地标建筑，哥德式及巴洛克式的混合建筑，正面的玫瑰窗和祭坛右侧的回廊属于哥特式、大门及祭坛本身则是华丽的巴洛克风格。
                <w:br/>
                <w:br/>
                备注：如遇交通管制无法停车则改为车览。
                <w:br/>
                ●【波尔图酒庄】入内（游览不少于1小时）,波特酒,也称为“钵酒”或“砵酒”、“波尔图酒”,波特酒产自葡萄牙,被誉为葡萄牙的国酒,是葡萄牙的加强葡萄酒.其酿酒历史可追溯到19世纪，采用传统的酿酒工艺，果味浓郁突出。
                <w:br/>
                ●【波尔图游船】入内（游览不少于30分钟）,这是一次让你在欣赏波尔图风光的同时，深入了解历史和文化的旅程。从码头出发后，将沿着杜罗河航行，欣赏到著名的六座桥梁，其中包括里贝拉城区，路易一世大桥，Monastery Serra do Pilar纪念碑，Infante大桥，玛丽亚·皮亚桥，圣乔安桥和Freixo大桥。这是一次富有风趣幽默的体验，让你不仅能够欣赏到波尔图的美景，更能够了解到这座城市的历史和文化。
                <w:br/>
                ●【圣本笃车站】入内（游览不少于30分钟）,火车站的原址为修道院，法式风格的外观已经让人叹为观止，走进火车站内更让人惊叹不已。装饰着两万块精致蓝白色陶瓷砖的墙面，耗尽11年光阴完成，十分醒目迷人，演绎出葡萄牙的自然山水和战争历史故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萨拉曼卡-(大巴约200公里)-塞戈维亚-(大巴约160公里)-托莱多
                <w:br/>
              </w:t>
            </w:r>
          </w:p>
          <w:p>
            <w:pPr>
              <w:pStyle w:val="indent"/>
            </w:pPr>
            <w:r>
              <w:rPr>
                <w:rFonts w:ascii="微软雅黑" w:hAnsi="微软雅黑" w:eastAsia="微软雅黑" w:cs="微软雅黑"/>
                <w:color w:val="000000"/>
                <w:sz w:val="20"/>
                <w:szCs w:val="20"/>
              </w:rPr>
              <w:t xml:space="preserve">
                烤乳猪午餐；在世界文化遗产古城塞戈维亚中的「百年老字号Candido餐厅」品尝用盘子切的最正宗的烤乳猪餐；如因预定位满，将会调整餐厅，不再另行通知；
                <w:br/>
                ●【古罗马高架引水桥】外观（游览不少于15分钟）,塞戈维亚的标志，也是迄今保护最完整的罗马帝国古迹之一，这座引水桥被用来向城市地势较高的区域汲水，全长728米，有166个桥孔，完全用巨大的石块建造，没有使用任何灰浆或水泥。
                <w:br/>
                ●【托莱多】入内（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●【托莱多大教堂】外观,哥特艺术的代表作，是当时西班牙基督教教会总教区的第一大教堂，是西班牙排名第二的大教堂。
                <w:br/>
                ●【阿维拉】远观（游览不少于15分钟）,1985年被列入联合国世界文化遗产城市，这座11世纪的古城由8个城门和88座坚固浑实的城垛围绕，鲜绿草地中耸立着雄伟的城墙，至今仍保持了中世纪古朴风貌。是中世纪保留最完整的城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托莱多特色古堡酒店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托莱多-(大巴约90公里)-马德里
                <w:br/>
              </w:t>
            </w:r>
          </w:p>
          <w:p>
            <w:pPr>
              <w:pStyle w:val="indent"/>
            </w:pPr>
            <w:r>
              <w:rPr>
                <w:rFonts w:ascii="微软雅黑" w:hAnsi="微软雅黑" w:eastAsia="微软雅黑" w:cs="微软雅黑"/>
                <w:color w:val="000000"/>
                <w:sz w:val="20"/>
                <w:szCs w:val="20"/>
              </w:rPr>
              <w:t xml:space="preserve">
                马德里皇宫+普拉多美术馆入内参观；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
                <w:br/>
                温馨提示：由于马德里皇宫仍然用于国事活动，不会提前公布全年日程时间，如遇国事活动或重大节假日将会临时闭馆，我们将根据实际预定情况，灵活调整马德里行程，如无法调整，退门票10欧，敬请谅解！。
                <w:br/>
                ●【普拉多美术馆】入内（游览不少于1小时）,和巴黎卢浮宫、伦敦大英博物馆并列为世界三大博物馆，拥有最完整的西班牙艺术作品，收藏了7000余幅名家名画，这里不仅是西班牙最负盛名的美术馆，同时也是世界级的艺术殿堂，早期三大艺术家委拉斯开兹、戈雅、葛雷柯的佳作大多收藏于此，置身其中仿佛经历着一次古典主义的大穿越。
                <w:br/>
                ●【太阳门广场和零公里地标】外观（游览不少于15分钟）,这里是马德里大区政府所在地，是马德里至繁华的商业区之一。太阳门广场中间是“零公里地标”，它是伊比利亚半岛的正中心标志。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●【英格列斯百货公司】入内（游览不少于45分钟）,l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马德里-(飞机)-北京
                <w:br/>
              </w:t>
            </w:r>
          </w:p>
          <w:p>
            <w:pPr>
              <w:pStyle w:val="indent"/>
            </w:pPr>
            <w:r>
              <w:rPr>
                <w:rFonts w:ascii="微软雅黑" w:hAnsi="微软雅黑" w:eastAsia="微软雅黑" w:cs="微软雅黑"/>
                <w:color w:val="000000"/>
                <w:sz w:val="20"/>
                <w:szCs w:val="20"/>
              </w:rPr>
              <w:t xml:space="preserve">
                参考航班：
                <w:br/>
                CA908  马德里巴拉哈斯机场 (MAD) 1 - 北京首都国际 T3  13:10/05:55+1 
                <w:br/>
                搭乘国际航班返回北京，结束此次完美的西葡之旅！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 所有团员回程段的登机卡及护照原件要交使馆/领事馆办理返程确认。销签抽查面试请团友无条件配合。 (申根领事馆最新规定:团员回国内务必立即办理回程销签工作)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1.住宿：全程网评四钻酒店双人标准间住宿，酒店内早餐
                <w:br/>
                2.用车：40座及以上旅游巴士
                <w:br/>
                3.导游：专业中文领队全程陪同服务
                <w:br/>
                4.门票：行程中所列入内景点的首道门票：（西班牙皇宫（含官导）、阿尔汗布拉宫（含官导）、波尔图游船、桂尔公园（含官导）、圣家教堂（含官导）、佛拉明戈舞、普拉多美术馆（含官导）、波尔图酒庄（含官导）、埃武拉人骨教堂、龙达官导、托莱多官导、塞戈维亚官导
                <w:br/>
                5.正餐：中式八菜一汤，七大当地特色美食；如行程所列
                <w:br/>
                6.导游和司机小费已含；2人WiFi已含
                <w:br/>
                7.西班牙团队签证费及旅行意外险
                <w:br/>
                8.北京往返西班牙机票经济舱及税金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
                <w:br/>
                2.出入境的行李海关课税，超重行李的托运费、管理费等；
                <w:br/>
                3.旅游费用包含内容之外的所有费用；
                <w:br/>
                   （1）一切私人费用：例如交通工具上非免费餐饮费、洗衣、理发、电话、饮料、烟酒、付费电视、 行 李搬运、邮寄、购物、行程列明以外的用餐或宴请等；
                <w:br/>
                   （2）自由活动期间的餐食费及交通费；
                <w:br/>
                4.行程中未提到的其它费用：如特殊门票、游船（轮）、缆车、地铁票等费用；
                <w:br/>
                5.因个人原因滞留产生的一切费用；
                <w:br/>
                6.因气候或飞机、车辆、船只等交通工具发生故障导致时间延误或行程变更引起的经济损失和责任；
                <w:br/>
                7.行李在航班托运期间丢失、损坏的造成的经济损失和责任。
                <w:br/>
                8.全程单房差费用4500元/人。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英格列斯百货公司</w:t>
            </w:r>
          </w:p>
        </w:tc>
        <w:tc>
          <w:tcPr/>
          <w:p>
            <w:pPr>
              <w:pStyle w:val="indent"/>
            </w:pPr>
            <w:r>
              <w:rPr>
                <w:rFonts w:ascii="微软雅黑" w:hAnsi="微软雅黑" w:eastAsia="微软雅黑" w:cs="微软雅黑"/>
                <w:color w:val="000000"/>
                <w:sz w:val="20"/>
                <w:szCs w:val="20"/>
              </w:rPr>
              <w:t xml:space="preserve">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La Roca购物村</w:t>
            </w:r>
          </w:p>
        </w:tc>
        <w:tc>
          <w:tcPr/>
          <w:p>
            <w:pPr>
              <w:pStyle w:val="indent"/>
            </w:pPr>
            <w:r>
              <w:rPr>
                <w:rFonts w:ascii="微软雅黑" w:hAnsi="微软雅黑" w:eastAsia="微软雅黑" w:cs="微软雅黑"/>
                <w:color w:val="000000"/>
                <w:sz w:val="20"/>
                <w:szCs w:val="20"/>
              </w:rPr>
              <w:t xml:space="preserve">汇聚了50多个国际顶级品牌，游客会发现一百多家奢侈品牌折扣精品店和高达四折的全年精选优惠。不仅有西班牙本土的知名品牌，还有大量著名国际品牌。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3.自备签证：减签证费申根800元/人。自备签客人请提供护照首页和签证页报名，便于我司核对！如因客人自备签证导致无法出境中国或入境欧洲，损失将由客人自行承担！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重要条款二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是否给予签证、是否准予出、入境，为有关机关的行政权利。如因游客自身原因或因提供材料存在问题不能及时办理签证而影响行程的，以及被有关机关拒发签证或不准出入境的，相关责任和费用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br/>
                6.如遇展会季或重大活动，届时酒店将拉远，敬请谅解！
                <w:br/>
                7.自由活动期间，如果下海游泳或者从事与海有关联的各种活动，要注意安全，切忌不可以逞强，以免出现生命危险；
                <w:br/>
                8.特别赠送的西餐或风味餐，有其独特的当地风味，如果不符合游客的口味，希望游客能够谅解；
                <w:br/>
                9.旅行社原则上不会在行程中安排高风险项目，在自由活动期间请您慎重选择参加诸如湖区游船、雪山活动、热气球等高风险项目。
                <w:br/>
                10.大部分的餐厅都支持刷卡，部分不支持America expres的卡，所以建议您现金支付或者多带几张不同银行的卡，visa都可使用。
                <w:br/>
                11.电压:欧洲的电压为220v，圆头双孔插座，与国内不一样，建议提前买好转换器。
                <w:br/>
                12.欧洲酒店强调建筑物本身的历史价值，故一些酒店因建筑主题架构无法进行改造，以致酒店房间有格局大小不一的状况。如因酒店标准房间不够原因，酒店升级个别房间，此情况非本公司能掌控，并非差别待遇，敬请谅解；
                <w:br/>
                13.请勿在酒店房间内抽烟，如有抽烟，需根据各酒店规定罚款，通常罚款金额100-500欧元之间，敬请注意；
                <w:br/>
                <w:br/>
                另关于欧洲详细注意事项请仔细阅读出团前《出团通知》及《欧洲旅游须知》。
                <w:br/>
                关于退税:
                <w:br/>
                西班牙拥有着整个欧洲最高的退税比率，最方便的退税流程，最高可达15.7％的退税，部分奢侈品还享受打折，所以是购物的天堂，如有购物需求，记得需要多准备2张或者2张以上的visa卡，并提前通知银行开通银行境外支付。
                <w:br/>
                安全问题:
                <w:br/>
                现在正是欧洲多事之秋，所以小偷小摸的现象很严重，建议您不携带任何奢侈品入境，不携带任何贵重首饰入境，斜挎的腰包或者小包最佳。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2025-06-17T12:48:43+08:00</dcterms:created>
  <dcterms:modified xsi:type="dcterms:W3CDTF">2025-06-17T12:48:43+08:00</dcterms:modified>
</cp:coreProperties>
</file>

<file path=docProps/custom.xml><?xml version="1.0" encoding="utf-8"?>
<Properties xmlns="http://schemas.openxmlformats.org/officeDocument/2006/custom-properties" xmlns:vt="http://schemas.openxmlformats.org/officeDocument/2006/docPropsVTypes"/>
</file>