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全陪班【青春环游记-邂逅云水谣】厦门一地双飞五日游行程单</w:t>
      </w:r>
    </w:p>
    <w:p>
      <w:pPr>
        <w:jc w:val="center"/>
        <w:spacing w:after="100"/>
      </w:pPr>
      <w:r>
        <w:rPr>
          <w:rFonts w:ascii="微软雅黑" w:hAnsi="微软雅黑" w:eastAsia="微软雅黑" w:cs="微软雅黑"/>
          <w:sz w:val="20"/>
          <w:szCs w:val="20"/>
        </w:rPr>
        <w:t xml:space="preserve">厦门大学+鼓浪屿+云水谣土楼+植物园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FJ17485912869h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Ü 【毕业首选】独家定制-全陪班【青春环游记】第十季，持续发班，燃爆青春！
                <w:br/>
                Ü 【山东成团】市区两天20-25人内精品小包团，山东成团，导游+全陪导游双重护驾，旅途无忧！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【走进厦大】走进“中国最美丽的校园之一”，在散落微光中，感受厦大的温柔
                <w:br/>
                Ü 【网红植物王国】万石植物园，集植物景观、自然景观、人文景观于一体！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南普陀寺—走进厦大—滩涂赶海—万石植物园—海上小火车—十里长堤livehouse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云水谣散拼一日游
                <w:br/>
              </w:t>
            </w:r>
          </w:p>
          <w:p>
            <w:pPr>
              <w:pStyle w:val="indent"/>
            </w:pPr>
            <w:r>
              <w:rPr>
                <w:rFonts w:ascii="微软雅黑" w:hAnsi="微软雅黑" w:eastAsia="微软雅黑" w:cs="微软雅黑"/>
                <w:color w:val="000000"/>
                <w:sz w:val="20"/>
                <w:szCs w:val="20"/>
              </w:rPr>
              <w:t xml:space="preserve">
                司机与随车工作人员根据约定时间到指定地点接您
                <w:br/>
                （当天出发较早 早餐均为简易打包早 土楼车程较长且中餐口味较淡 建议客人提前备一些零食）
                <w:br/>
                08:00  接齐后出发前往南靖土楼-云水谣景区，单程约3-3.5h左右
                <w:br/>
                中途停靠【高速服务区】休息约20分钟左右。（里面有卖特产和农家喝茶 此处不属于购物店 客人请谨慎购买 ）
                <w:br/>
                12:00  午餐享用客家风味简餐（土楼地处山区，口味较为清淡）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16:00  结束行程，乘车返回厦门（中途停靠天宝休息服务区20分钟左右）
                <w:br/>
                19:00  抵达厦门，送回酒店
                <w:br/>
                行程时间仅供参考，以实际安排为准，在不减少景点的情况下，行程顺序会前后调整！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养元酒店 窝家 家和春天 润祥隆酒店 金凯酒店 厦欣花园 渼夜酒店(东渡厦鼓邮轮码头店) 厦门悦庭酒店或同级，具体以当地实际安排为准！
                <w:br/>
                （舒适型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2025-06-30T02:49:52+08:00</dcterms:created>
  <dcterms:modified xsi:type="dcterms:W3CDTF">2025-06-30T02:49:52+08:00</dcterms:modified>
</cp:coreProperties>
</file>

<file path=docProps/custom.xml><?xml version="1.0" encoding="utf-8"?>
<Properties xmlns="http://schemas.openxmlformats.org/officeDocument/2006/custom-properties" xmlns:vt="http://schemas.openxmlformats.org/officeDocument/2006/docPropsVTypes"/>
</file>