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全陪班【青春环游记-泉州文艺范】厦门一地双飞五日游行程单</w:t>
      </w:r>
    </w:p>
    <w:p>
      <w:pPr>
        <w:jc w:val="center"/>
        <w:spacing w:after="100"/>
      </w:pPr>
      <w:r>
        <w:rPr>
          <w:rFonts w:ascii="微软雅黑" w:hAnsi="微软雅黑" w:eastAsia="微软雅黑" w:cs="微软雅黑"/>
          <w:sz w:val="20"/>
          <w:szCs w:val="20"/>
        </w:rPr>
        <w:t xml:space="preserve">厦门大学+鼓浪屿+非遗泉州+植物园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FJ1748592059di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Ü 【毕业首选】独家定制-全陪班【青春环游记】第十季，持续发班，燃爆青春！
                <w:br/>
                Ü 【山东成团】市区两天20-25人内精品小包团，山东成团，导游+全陪导游双重护驾，旅途无忧！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【走进厦大】走进“中国最美丽的校园之一”，在散落微光中，感受厦大的温柔
                <w:br/>
                Ü 【网红植物王国】万石植物园，集植物景观、自然景观、人文景观于一体！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南普陀寺—走进厦大—滩涂赶海—万石植物园—海上小火车—十里长堤livehouse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泉州散拼一日游
                <w:br/>
              </w:t>
            </w:r>
          </w:p>
          <w:p>
            <w:pPr>
              <w:pStyle w:val="indent"/>
            </w:pPr>
            <w:r>
              <w:rPr>
                <w:rFonts w:ascii="微软雅黑" w:hAnsi="微软雅黑" w:eastAsia="微软雅黑" w:cs="微软雅黑"/>
                <w:color w:val="000000"/>
                <w:sz w:val="20"/>
                <w:szCs w:val="20"/>
              </w:rPr>
              <w:t xml:space="preserve">
                司机和导游根据约定时间到酒店接您 出发前往泉州
                <w:br/>
                10:00  打卡泉州最火IP-蟳埔村（女士赠送簪花，插花为赠送项目，如果不插花，费用不退）
                <w:br/>
                蟳埔村位于泉州东海的小渔村，这里居住的是古时阿拉伯人的后裔。女人们头上戴着鲜花做的漂亮的簪花围，戴着丁香耳坠，穿着大裾衫、宽脚裤，形成了一道独特的风情，她们和惠安女、湄州女一起并称福建三大渔女。
                <w:br/>
                <w:br/>
                12:00  精选餐厅享用泉州古早味午餐
                <w:br/>
                13:30  打卡泉州开元寺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14:30  打卡泉州最早开发的“商业街”-西街
                <w:br/>
                是泉州较早开发的街道和区域，早在宋朝，它就已经象征了泉州的繁荣，它还是泉州市区保存较完整的古街区，保留着大量具有历史原貌的建筑。
                <w:br/>
                15:00  中国四大名桥之一-洛阳桥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16:00  结束行程，乘车返回厦门
                <w:br/>
                17:00  抵达厦门后送回酒店，如想更换下车地点，请提前告知随车工作人员，就近下车。
                <w:br/>
                <w:br/>
                行程时间仅供参考，以实际安排为准，在不减少景点的情况下，行程顺序会前后调整！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养元酒店 窝家 家和春天 润祥隆酒店 金凯酒店 厦欣花园 渼夜酒店(东渡厦鼓邮轮码头店) 厦门悦庭酒店或同级，具体以当地实际安排为准！
                <w:br/>
                （舒适型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2025-06-30T00:18:45+08:00</dcterms:created>
  <dcterms:modified xsi:type="dcterms:W3CDTF">2025-06-30T00:18:45+08:00</dcterms:modified>
</cp:coreProperties>
</file>

<file path=docProps/custom.xml><?xml version="1.0" encoding="utf-8"?>
<Properties xmlns="http://schemas.openxmlformats.org/officeDocument/2006/custom-properties" xmlns:vt="http://schemas.openxmlformats.org/officeDocument/2006/docPropsVTypes"/>
</file>