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晚班对中班风靡日本双飞6日游行程单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RH1749814054aB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晚班对中班风靡日本双飞6日游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团友们在当天济南国际机场集合，指定集合时间办理登机手续，搭乘山东航空，飞往日本大阪 关西国际机场,之后入住酒店休息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关西机场附近携程四钻酒店：关空景观/关空泉大津华盛顿酒店或同级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行程三选一
                <w:br/>
                A: 迪士尼乐园（ 门票自理 ，2人起免费接送，约6小时）
                <w:br/>
                B:浅草雷门观音寺+皇居+秋叶原动漫街+银座
                <w:br/>
                C:自由活动（送迪士尼门口后可选择自由活动 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富士山地区携程四钻温泉酒店：富士之森/Raki House Kaiji/甲斐度假酒店或同级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【富士山五合目】（视乎天气而定封山改为河口湖大石公园）五合目是车辆可以驶入富士山最高的 地方，向上可以近距离观赏富士山顶的壮美。
                <w:br/>
                【忍野八海】野八海是日本山梨县山中湖和河口湖之间忍野村的涌泉群。 因为错落有致地散布着 八个清泉，“忍野八海”故而得名且名扬四方。
                <w:br/>
                <w:br/>
                【御殿场奥特莱斯】坐落在美丽的富士山脚下，是日本最大的名品折扣城。这里是拥有日本最多店铺 数（ 日本第一）共240家的特价商品购物城。 国际著名奢侈品牌及国内外的人气精品店、前卫时尚的   儿童服饰、男式 ・ 女式皮革制品 ・ 配饰、运动及戶外用品等应有尽有，是一家让人想来了又來的特价  商品购物城。【珍珠文化馆】 日本三大珍珠品牌之一御宝（御木本， 田崎），著名的Akoya粉色咸水珠。一般人常听 说日本Akoya珍珠，正确来说， 日本珍珠不等同于日本Akoya珍珠， 日本珍珠其实也有淡 水珍珠和海水珍  珠之分，但只有日本海水珍珠才称之为日本AKOYA珍珠。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中部地区携程四钻温泉酒店：御前崎格兰酒店/东海园酒店或同级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中部-京都-大阪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【金阁寺】鹿苑寺，又名金阁寺，“聪明一休”故事的发源地，是一座最早完成于1397年（应永   四年）的日本佛寺，位于京都府京都市北区，是一座临济宗相国寺派的寺院，其名称源自于日本室町   时代著名的足利氏第三代幕府将军足利义满之法名，又因为寺内核心建筑“舍利殿”的外墙全是以金   箔装饰，所以又被昵称为“金阁寺”。她除了是知名的观光旅游景点之外，也被日本政府指定为国宝， 并于1994年以“古都京都的文化财”的一部分被联合国教科文组织指定为世界文化遗产的重要历史建  筑。
                <w:br/>
                【综合免税店】 （约60分钟） 日本人气产品免税专门店, 客人可自由选购各种日本国民之健康流 行食品及各种日本手信。
                <w:br/>
                【大阪城公园】（不登城），此为日本著名武将丰臣秀吉所建造而成，为日本第一名城；大阪城公 园内城中央耸立着大阪城的主体建筑天守阁，巍峨宏伟，镶铜镀金，十分壮观，后昭和年间重建，供 大阪城周边民众休憩。
                <w:br/>
                【心斋桥】百货商店与各式专门店等为大阪代表性的中心商务区，也可前往附近的【道顿崛】 品 尝日本特色小吃，如章鱼丸、叉烧包、 日本最有名的金龙拉面等
                <w:br/>
                【茶道体验】对日本茶道感兴趣的朋友都知道, 茶禅一味 是日本茶道的最高境界.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大阪携程四钻酒店： NOKU/大阪五号酒店/ Consort酒店新大阪心斋桥东水晶酒店或同级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大阪-奈良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行程三选一
                <w:br/>
                A:大阪环球影城（ 门票自理，2人起免费接送，约6-7小时）
                <w:br/>
                B:奈良一日游：奈良公园+东大寺不进主殿+春日大社+大阪黑门市场
                <w:br/>
                C:自由活动（送环球影城门口后可选择自由活动 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关西机场携程四钻酒店：关空景观/关空泉大津华盛顿酒店或同级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大阪/济南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早餐后前往关机国际机场办理登机手续，乘机山航航班返回济南遥墙机场 ，回到温馨家。结束一段难 忘的东瀛之旅！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济南-大阪往返经济仓机票。
                <w:br/>
                大阪-东京去程经济仓机票（团队票一经出票不改不退！ ）
                <w:br/>
                当地根据实际人数选用空调旅游车，保证一人一个正座；
                <w:br/>
                报价包含景区内的首道大门票，境外产品，门票无优惠政策
                <w:br/>
                日本标准酒店双标间
                <w:br/>
                旅行社将根据实际情况安排游客入住。不提供自然单间，如产生单人房差请游客自行现付房差。
                <w:br/>
                住宿
                <w:br/>
                恕不接受指定酒店及房型； 日本酒店不评星级，不挂星，默认 10 岁以下儿童不占床，不含早餐费，需 前台现付；床型不保证，视当天酒店入住情况而定。
                <w:br/>
                含餐5早3正餐；（酒店含早，正餐如因自身原因放弃用餐，则餐费不退， 自由活动期间用餐请自理） 行程内持证中文导游服务
                <w:br/>
                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1.因交通延阻、罢工、天气、飞机机械故障、航班取消或更改时间等不可抗力原因所引致的额外费用。
                <w:br/>
                2.因旅游者违约、 自身过错、 自身疾病导致的人身财产损失而额外支付的费用；
                <w:br/>
                3.因个人原因未在指定时间到达指定集合点，司机导游不等人，因此产生的交通费需客人自理；
                <w:br/>
                4.出入境的行李海关税，超重行李的托运费、管理费等；
                <w:br/>
                5.团体旅游意外险及航空意外险(建议旅游者购买)；
                <w:br/>
                6.个人消费（如酒水、饮料 ，酒店内洗衣、电话等未提到的其它服务）；
                <w:br/>
                7.单人房差或加床费用；
                <w:br/>
                8.旅游费用包含” 内容以外的所有费用。
                <w:br/>
                9.如境外自动放弃行程，属于离团，需与使馆申请，同意后需支付1000元/人/天；并签订免责条款（ 自由活动时，不 计）1.因交通延阻、罢工、天气、飞机机械故障、航班取消或更改时间等不可抗力原因所引致的额外费用。
                <w:br/>
                2.因旅游者违约、 自身过错、 自身疾病导致的人身财产损失而额外支付的费用；
                <w:br/>
                3.因个人原因未在指定时间到达指定集合点，司机导游不等人，因此产生的交通费需客人自理；
                <w:br/>
                4.出入境的行李海关税，超重行李的托运费、管理费等；
                <w:br/>
                5.团体旅游意外险及航空意外险(建议旅游者购买)；
                <w:br/>
                6.个人消费（如酒水、饮料 ，酒店内洗衣、电话等未提到的其它服务）；
                <w:br/>
                7.单人房差或加床费用；
                <w:br/>
                8.旅游费用包含” 内容以外的所有费用。
                <w:br/>
                9.如境外自动放弃行程，属于离团，需与使馆申请，同意后需支付1000元/人/天；并签订免责条款（ 自由活动时，不 计）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1.【电压参考】 日本电压为 1 0 0伏特AC ，不过日本东部地区的频率为 5 0赫兹 ，西部的京都、大阪、名古屋
                <w:br/>
                <w:br/>
                <w:br/>
                <w:br/>
                <w:br/>
                <w:br/>
                <w:br/>
                <w:br/>
                <w:br/>
                安全注意事项
                <w:br/>
                为了您在本次旅游途中本身的安全，我们特别请您遵守下列事项，这是我们应尽告知的责任，也是保障您的权益。
                <w:br/>
                1.领队将于团体集合地点等候团员，办理登机及行李托运等手续.
                <w:br/>
                2.搭车时请勿任意更换座位，头、手请勿伸出窗外，上下车时请注意来车以免发生危险。
                <w:br/>
                3.搭乘缆车时请依序上下 ，听从工作人员指挥。
                <w:br/>
                4. 日本移民局规定团体需一起活动，未经我社允许，擅自离团造成一切后果请自负。
                <w:br/>
                5.夜间或自由活动时间若需自行外出，请告知领队或团友，并应特别注意安全。
                <w:br/>
                6.行走雪地及陡峭之路请谨慎小心。
                <w:br/>
                7.切记在公共场合财不外露，购物时也勿当众取出整迭钞票。
                <w:br/>
                8.遵守领队所宣布的观光区、餐厅、饭店、游乐设施等各种场所的注意事项。
                <w:br/>
                9.药物： 胃肠药、感冒药、晕车药、私人习惯性药物。
                <w:br/>
                10.钱币：出境    (A)人民币:现金不超过20000元。
                <w:br/>
                (B)外币总值:不超过美金5,000 元(旅行支票,汇票不计)。
                <w:br/>
                11.政规定：不得自海外携带新鲜水果入境，若违反规定除水果被没收外将处3万至5万元罚款。
                <w:br/>
                12. 日本新入境审查手续已于2007年11月20日起实施，前往日本旅客入境时需提供本人指纹和拍摄脸部照片并接受入 境审查官之审查，拒绝配合者将不获准入境，敬请了解。
                <w:br/>
                <w:br/>
                <w:br/>
                <w:br/>
                日本旅游行程（参观购物点）补充协议
                <w:br/>
                甲方（游客）:________________________        联系电话:____________________________
                <w:br/>
                户籍地址:____________________________        身份证号:____________________________
                <w:br/>
                护照号码:___________________于_______年____月____ 日参加______________旅行社___________团
                <w:br/>
                乙方（旅行社）：                                  许可证号：                             
                <w:br/>
                严格遵守国家旅游法，按照诚实信用、 自愿平等、协商一致的原则，并保证旅游消费者（享有知
                <w:br/>
                情权等）合法权益的情况下，经旅游者与旅行社双方协商一致、并且不影响其他旅游者行程安排，为游客提供（完 善）更好的旅游行程安排与服务，约定如下：旅游者要求参观当地特色购物点 2 个， 自愿签署本补充协议。
                <w:br/>
                日本行程（购物店）详细指南（安排）如下：
                <w:br/>
                	日本 （2 个店）	
                <w:br/>
                	（ 1）购物店名称（中英文） ：珍珠文化馆	
                <w:br/>
                	货品种类	项链、手链等珍珠饰品	
                <w:br/>
                	参观时长	约 60 分钟	
                <w:br/>
                	（ 2）购物店名称（中英文）： 综合免税店	
                <w:br/>
                	货品种类	日本免税商品 当地保健品等	
                <w:br/>
                	参观时长	约 60 分钟	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温馨提示 ：
                <w:br/>
                1、游客在本补充协议约定的购物场所购买的商品，请客户自行选购，确保购物安全，非商品质量问题，旅行 社不协助退换；
                <w:br/>
                2、游客自行前往非本补充协议中的购物场所购买的商品，旅行社不承担任何责任；行程单中的景点、餐厅、  长途中途休息站等以内及周边购物店不属于安排的购物场所，商品出现质量问题，旅行社不承担责任。如遇不 可抗力（天气、罢工、政府行为等）或其他旅行社已尽合理注意义务仍不能避免的事件（公共交通延误或取    消、交通堵塞、重大礼宾等） ，为保证景点正常游览，旅行社可能根据实际需要减少本补充说明约定的购物场 所，敬请游客谅解。
                <w:br/>
                3、如旅游者不书面签署附件、或以口头形式确认的，旅行社视为旅游者不同意参加行程外活动，旅游者将根 据行程安排的内容进行活动。
                <w:br/>
                4、购物项目根据每天游览时间由导游穿插安排进行参观。
                <w:br/>
                <w:br/>
                以上活动（项目）系甲方完全自由自愿参加， 甲方不能因不合理要求和原因向消费者协会及旅游管理机构投 诉。我已阅读并充分理解以上所有内容，并愿意在友好、平等、 自愿的情况下确认：
                <w:br/>
                旅行社已就上述商店的特色、旅游者自愿购物、购物相关事宜及相关风险对我进行了全面的告知、提醒。
                <w:br/>
                我经慎重考虑后， 自愿前往上述购物场所购买商品，旅行社并无强迫。我承诺将按照导游提醒购物事宜，并遵 循旅行社的提示理性消费、注意保留购物单据、注意自身人身财产安全。如不能获得当地的退税，我将自行承 担相关的损失。
                <w:br/>
                本协议作为编号               旅游合同的补充协议，与旅游合同具同等法律效力。双方在本协议签字盖章后生 效。
                <w:br/>
                甲方：旅游者（签名或盖章）：                 乙方：旅行社经办人（签名或盖章） ：
                <w:br/>
                签约日期：                                 签约日期：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日本旅游签证（团签）所需资料
                <w:br/>
                1、因私护照（有效期6个月以上）。
                <w:br/>
                2、三个月内2白底彩色照片（3.5*4.5）。
                <w:br/>
                3、本人如实填写日本旅游签证申请表；个人信息处理同意书签字。
                <w:br/>
                4、本人身份证（正反面）复印件，全家户口本复印件。
                <w:br/>
                5、在职证明及营业执照副本复印件（需公章），退休者需提供退休证复印件，学生请提供在校证明或学生证复印件
                <w:br/>
                6、银行存款证明以及车产、房产证明等辅助财力证明。
                <w:br/>
                7、参团客人需为山东省户籍或在山东省长期居住（拥有居住证）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2025-06-16T18:57:24+08:00</dcterms:created>
  <dcterms:modified xsi:type="dcterms:W3CDTF">2025-06-16T18:57:24+08:00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