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【你好香港】-高端纯玩直飞5日游【暑期版】行程单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26786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亚洲常青藤：香港大学+澳门大学双大学，畅游知识的殿堂
                <w:br/>
                甄选住宿：香港3晚网评四钻酒店，澳门升级1晚五钻酒店 
                <w:br/>
                享舒适睡眠、缓解旅途劳顿，精力充沛、全身心感受美丽风景。
                <w:br/>
                美食盛宴：全程社会餐厅用餐特别升级游船洋紫荆八合菜/澳门豪华自助餐~
                <w:br/>
                魅力香港：香港经典景点，感受地道文化，领略香港魅力
                <w:br/>
                金紫荆广场/海洋公园/科学馆/浅水湾/星光大道
                <w:br/>
                璀璨澳门：漫步澳门街区，体验中葡文化，感受澳门乐无限
                <w:br/>
                大三巴牌坊/妈祖庙/银河钻石秀/威尼斯人度假村
                <w:br/>
                香港一天自由活动，可去迪士尼/海港城等网红打卡点~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济南-香港
                <w:br/>
              </w:t>
            </w:r>
          </w:p>
          <w:p>
            <w:pPr>
              <w:pStyle w:val="indent"/>
            </w:pPr>
            <w:r>
              <w:rPr>
                <w:rFonts w:ascii="微软雅黑" w:hAnsi="微软雅黑" w:eastAsia="微软雅黑" w:cs="微软雅黑"/>
                <w:color w:val="000000"/>
                <w:sz w:val="20"/>
                <w:szCs w:val="20"/>
              </w:rPr>
              <w:t xml:space="preserve">
                各位贵宾指定时间于济南机场集合办理登记手续，搭乘航班飞往香港机场，开启一段愉快的港澳旅程，济南遥墙国际机场集合乘机前往“东方之珠”-香港。
                <w:br/>
                【金紫荆广场】位于【香港会展中心】旁，是为纪念香港回归祖国而设立。位于香港湾仔香港会议展览中心新翼人工岛上，三面被维港包围，在维港的中心位置，与对岸的尖沙咀对峙，是观景的好地方。
                <w:br/>
                【星光大道】为表扬香港电影界的杰出人士的特色景点，仿效好莱坞星光大道，香港杰出电影工作者的芳名与手掌印镶嵌在星光大道上，更有李小龙、梅艳芳铜像供游客瞻仰，是内地游客访港首选景点。
                <w:br/>
                【尖沙咀钟楼】正式名称为前九广铁路钟楼，位于香港九龙尖沙咀海旁，是九广铁路旧尖沙咀火车站的一部分。面临维多利亚港湾，原来设有大铜钟，每到夜间，大铜钟报时声可传达数里之外，清越悠扬的“维港钟声”曾为香港一景。
                <w:br/>
                【香港大学】1911 年成立，是香港历史最悠久的大学，在全世界也名列前茅，培养出了孙中山、张爱玲等许多优秀人才。校园内的历史建筑是最大看点，不算很大的校园内，有 7 栋建筑被评为历史建筑物，4 栋为法定古迹。（港大预约配额有限，若预约不上则更改为【香港海防博物馆】常设展阐述香港自明、清两代、英治时期、抗日战争以至回归以后的海防历史。除了文字及图片说明外，还展出400多件历史文物，介绍香港的军事史）
                <w:br/>
                【夜游维多利亚港】乘坐“洋紫荆号游船”迎着徐徐海风缓缓前行，欣赏港九两岸夺目的灯海！船上用晚餐后送回酒店休息。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香港游览一天
                <w:br/>
              </w:t>
            </w:r>
          </w:p>
          <w:p>
            <w:pPr>
              <w:pStyle w:val="indent"/>
            </w:pPr>
            <w:r>
              <w:rPr>
                <w:rFonts w:ascii="微软雅黑" w:hAnsi="微软雅黑" w:eastAsia="微软雅黑" w:cs="微软雅黑"/>
                <w:color w:val="000000"/>
                <w:sz w:val="20"/>
                <w:szCs w:val="20"/>
              </w:rPr>
              <w:t xml:space="preserve">
                【香港故宫博物馆】香港故宮文化博物館的建設，是故宮所代表的中華優秀傳統文化與現代化、國際化香港之間的創造性結合，是內地與香港文化文物合作的裡程碑事件，是香港與內地共享中華優秀傳統文化、賡續傳承中華文明的創新性實踐。這座屹立在維港之濱、形似方鼎的金色巨型建筑也有望成為具有世界級影響力的文化新地標
                <w:br/>
                温馨提示：故宫若预约不上则改为：【西九文化中心】隐身于闹市中的艺术公园，绿油油的大草坪是你身心 放松的地方，沿着海滨长廊漫步，尽览维景两岸的摩天大厦，可欣赏维港日落醉人美景。
                <w:br/>
                【浅水湾】这里是香港最具代表性的美丽海湾，其秀丽景色使它成为港岛著名的高级住宅区之一。
                <w:br/>
                【太平山】站在海拔373公尺的太平山上，超过300万居民的香港市区：维港两岸的九龙半岛、香港岛北岸，将一一呈现在您的眼前，在香港最高点眺望香港全景
                <w:br/>
                【科学馆】位于九龙尖沙咀东部科学馆道2号，香港科学馆约七成的展品均可由观众操作，寓参与于学习。展品设计主要考虑能有效传达科学讯息，并同时兼顾耐用及美观性，其中最触目的莫过于高达22米的能量穿梭机，位于科学馆展览厅正中央，贯穿四层展览场地，构成香港科学馆一个重要标志。（如遇闭馆则改为太空馆）
                <w:br/>
                【香港海洋公园】香港海洋公园是一个世界级的海洋动物主题乐园集娱乐、教育及保育于一体。分「海滨乐园」及「高峰乐园」两个景区，由架空缆车及海洋列车连接。近年来，陆续登场的多个大型崭新景区。走进世界十大水族馆之一的「海洋奇观」，您可透过世界最大、直径达5.5公尺的观赏圆顶，探视水底世界。高8公尺、阔13公尺的巨型观赏屏，则让您一次过饱览逾400个品种、逾5,000条珍贵的鱼类。此外，还有全球最大的鯆鱼品种角鹏、数目最多的锤头鲨等。“海豚表演”和“高峰乐园”同样期待您的光临，指定时间集合晚餐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香港自由行一天
                <w:br/>
              </w:t>
            </w:r>
          </w:p>
          <w:p>
            <w:pPr>
              <w:pStyle w:val="indent"/>
            </w:pPr>
            <w:r>
              <w:rPr>
                <w:rFonts w:ascii="微软雅黑" w:hAnsi="微软雅黑" w:eastAsia="微软雅黑" w:cs="微软雅黑"/>
                <w:color w:val="000000"/>
                <w:sz w:val="20"/>
                <w:szCs w:val="20"/>
              </w:rPr>
              <w:t xml:space="preserve">
                方案一：香港自由行一天（全天不含车、餐、导、门票）
                <w:br/>
                方案二：自行前往【香港迪士尼乐园】（可代订迪士尼门票），深受大人、小孩喜爱的奇妙王国“香港迪士尼乐园度假区”，置身梦幻迪士尼故事当中，与迪士尼卡通人物见面。乐园共有7个不同的主题园区，走进乐园，尽情探索各国丛林、游览神秘的博物馆！更可率先欣赏全新面貌的“奇妙梦想城堡”。此外，乐园内各处设有“自拍点”，让你与喜爱的迪士尼卡通人物在适当的社交距离下自拍，留下难忘回忆。晚上看完烟花表演后回香港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
                <w:br/>
              </w:t>
            </w:r>
          </w:p>
          <w:p>
            <w:pPr>
              <w:pStyle w:val="indent"/>
            </w:pPr>
            <w:r>
              <w:rPr>
                <w:rFonts w:ascii="微软雅黑" w:hAnsi="微软雅黑" w:eastAsia="微软雅黑" w:cs="微软雅黑"/>
                <w:color w:val="000000"/>
                <w:sz w:val="20"/>
                <w:szCs w:val="20"/>
              </w:rPr>
              <w:t xml:space="preserve">
                早上指定时间集合到达人工岛口岸，乘坐双层巴士经【港珠澳大桥】前往澳门，是粤港澳三地首次合作共建的超级工程 ，从设计到建设前后历时14年 ，堪称世界桥梁建设史上的巅峰之作 ，被英国《卫报》 誉为“新世界七大奇迹”之一。澳门导游接团游览参观：
                <w:br/>
                【大三巴牌坊】为圣保禄大教堂遗址，是“澳门八景”之一，也是澳门的标志。
                <w:br/>
                【金莲花广场】“盛世莲花”主体部分由花茎、花瓣和花蕊组成，共16个造型，采用青铜铸造，表面贴金，重6.5吨；基座部分由23块红色花岗岩相叠组成。莲花是中华人民共和国澳门特别行政区区花，莲花盛开，象征澳门永远繁荣昌盛。
                <w:br/>
                【海事博物馆】博物馆就像一艘扬着白帆的三桅船，停泊在妈阁庙前。地下的展厅主要介绍中国南部及澳门渔民的生活情况。展品包括各种中式帆船、内港鱼栏、说明各种捕鱼的方法┅┅在这一层，无论大人还是小孩都会被“妈阁庙的故事”这个活动舞台吸引，它把妈祖保护人们安全到达濠镜海港的美丽传说生动地呈现在观众的眼前。
                <w:br/>
                【回归贺岁纪念馆】为纪念澳门回归祖国此一世纪盛事，澳门回归贺礼陈列馆在澳门回归五周年之际开幕。主要藏品有国务院赠送的金雕塑“盛世莲花”、河北赠送的九只金狮“金狮欢腾九州圆”、福建的寿山石雕“春满大地”、河南的南阳玉雕“九龙晷”、西藏和新疆的挂毯“山高水长”、“喀纳斯风光”等34件贺礼。
                <w:br/>
                【澳门大学】澳门大学创建于1981年，以英语授课为主，属于澳门最高学府，校训：”仁、義、禮、知、信”（若闭园则改为澳门科技大学）
                <w:br/>
                【澳门银河酒店】欣赏酒店水晶大厅【钻石表演】（赠送价值 130HK）。整个大厅如意晶彩的闪耀,五光十色,完美无瑕,五彩斑斓。
                <w:br/>
                【8字环形摩天轮】（上塔）是全球首个亦是最高的 8字形摩天轮。富现代感摩天轮离地面130米，凼仔的风景尽入眼帘；观景厢的底部更是一块大透明玻璃，乘客可以看到脚下的景观。
                <w:br/>
                【澳门巴黎人】（外观）位于澳门路氹城塡海区金光大道地段，以巴黎埃菲尔铁塔一半的比例设计而成埃菲尔铁塔作为地标。
                <w:br/>
                【威尼斯人度假村】澳门威尼斯人位于中国澳门路氹城填海区金光大道地段，占地 1050 万平方呎，开幕时是亚洲最大的单幢式酒店及全球 第二大的建筑物，为澳门最大型的酒店。后按规定时间集合回酒店或自由活动自行回酒店。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澳门-香港-济南
                <w:br/>
              </w:t>
            </w:r>
          </w:p>
          <w:p>
            <w:pPr>
              <w:pStyle w:val="indent"/>
            </w:pPr>
            <w:r>
              <w:rPr>
                <w:rFonts w:ascii="微软雅黑" w:hAnsi="微软雅黑" w:eastAsia="微软雅黑" w:cs="微软雅黑"/>
                <w:color w:val="000000"/>
                <w:sz w:val="20"/>
                <w:szCs w:val="20"/>
              </w:rPr>
              <w:t xml:space="preserve">
                指定时间经港珠澳大桥赴香港机场
                <w:br/>
                随后办理登机手续，后返回济南，结束愉快的港澳之旅！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交通：济南-香港往返团队经济舱含税，空调旅游车辆，确保一人一正座；
                <w:br/>
                住宿：香港3晚4钻酒店，澳门1晚5钻酒店
                <w:br/>
                门票：行程中所涉及景区首道景点门票；	
                <w:br/>
                餐饮：行程中包含2早餐4正餐， 行程所列用餐（因社会餐厅需提前订餐，不吃不退）		
                <w:br/>
                导游：优秀导游服务，行程作息由随团导游安排；
                <w:br/>
                安全：请游客自行购买境外旅游意外伤害险；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1、不含港澳通行证及签注办理费用90元（请自备港澳通行证及香港1次签注+澳门1次签注）
                <w:br/>
                2、旅游人身意外伤害保险30元/人(建议客人自行购买！)
                <w:br/>
                3、娱乐项目费，个人消费；
                <w:br/>
                4、行程中未提及的其它费用； 自由活动期间餐费、车费以及导服费。
                <w:br/>
                5、凡景区，餐厅、服务站等场所内设有购物店，不属于我社安排的购物店谨慎购买，如购买记得索要发票以免上当受骗。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自行前往出入境大厅办理港澳通行证及香港1次签注+澳门1次签注（省内户口正常约7个工作日，请合理安排时间）因港澳通行证升级为全新的“智能卡”式的证件，旅行社工作人员从证件的签注信息上无法识别签注是否已经使用过，所以参团客人必须自行确保港澳通行证的有效期及港澳各一次有效签注；我社不负责检查客人签注资料。
                <w:br/>
                2.请确保本人不是失信人员，如因客人存在失信记录不能出行而产生机票和房间损失，请自行承担！
                <w:br/>
                3.请确保本人不是孕妇，若因客人怀孕而无法进港澳所产生的损失，请自行承担！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2025-06-28T14:04:31+08:00</dcterms:created>
  <dcterms:modified xsi:type="dcterms:W3CDTF">2025-06-28T14:04:31+08:00</dcterms:modified>
</cp:coreProperties>
</file>

<file path=docProps/custom.xml><?xml version="1.0" encoding="utf-8"?>
<Properties xmlns="http://schemas.openxmlformats.org/officeDocument/2006/custom-properties" xmlns:vt="http://schemas.openxmlformats.org/officeDocument/2006/docPropsVTypes"/>
</file>