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【九寨好导游】 九寨沟+黄龙+都江堰+三星堆+熊猫基地+松洲古城-双飞6天5晚行程单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SC1750584172z7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成都-都江堰-松洲古城-川主寺镇-九寨沟口
                <w:br/>
              </w:t>
            </w:r>
          </w:p>
          <w:p>
            <w:pPr>
              <w:pStyle w:val="indent"/>
            </w:pPr>
            <w:r>
              <w:rPr>
                <w:rFonts w:ascii="微软雅黑" w:hAnsi="微软雅黑" w:eastAsia="微软雅黑" w:cs="微软雅黑"/>
                <w:color w:val="000000"/>
                <w:sz w:val="20"/>
                <w:szCs w:val="20"/>
              </w:rPr>
              <w:t xml:space="preserve">
                起床洗漱后收拾行李+酒店总台办理退房+早餐（若遇特殊情况或节假日旺季需提前出发则改为打包路早请于前台处自行领取）
                <w:br/>
                工作人员或导游前1天晚上18-22点之间会通知您具体集合时间，请按时前往酒店门口集合上车
                <w:br/>
                7:30左右集合统一出发(节假日或旺季出发时间会提前约30分钟）。
                <w:br/>
                （若遇特殊情况（酒店临时调整等）则改为早上由摆渡小车(点对点摆渡)免费上门接客人至指定地点集合出发；）
                <w:br/>
                抵达【都江堰景区】（门票已含，游览时间约2.5小时，不含观光车+耳麦30元/人+玉垒阁扶梯40元/人）
                <w:br/>
                后前往享用午餐【熊猫小吃宴】。午餐后出发前往游览【叠溪海子】{赠送游览约20分钟}。后前往游览【松洲古城】{赠送游览约30分钟，不含登古城墙费}。后前往参加【藏家欢乐颂+藏家土火锅】{约40-60分钟，赠送项目不去不退，含晚餐},藏家享用藏式晚餐（藏式土火锅）及体验载歌载舞的藏家风情（导游可视情况安排至第二天享用）；
                <w:br/>
                晚餐后入住酒店，后自由活动至次日出发。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此日车程全程约400公里，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川主寺或九寨沟口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
                <w:br/>
              </w:t>
            </w:r>
          </w:p>
          <w:p>
            <w:pPr>
              <w:pStyle w:val="indent"/>
            </w:pPr>
            <w:r>
              <w:rPr>
                <w:rFonts w:ascii="微软雅黑" w:hAnsi="微软雅黑" w:eastAsia="微软雅黑" w:cs="微软雅黑"/>
                <w:color w:val="000000"/>
                <w:sz w:val="20"/>
                <w:szCs w:val="20"/>
              </w:rPr>
              <w:t xml:space="preserve">
                酒店早餐后出发前往核心景区游览：【九寨沟风景区】{门票已含，游览时间约7小时}
                <w:br/>
                【已含九寨观光车旺季4.1-11.14：90元/人；不含九寨沟景区保险10元/人】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今日赠送体验：仙境九寨旅拍套餐（九寨沟景区内旅拍服务）
                <w:br/>
                旅拍套餐包含：精修汉服or藏装旅拍电子照3张+底片全送+提供汉服or藏装换装&amp;网红道具等
                <w:br/>
                九寨景区内根据摄影师时刻安排前往景区指定拍摄点拍摄（旅拍为旅行社提前预定，不去费用不退，且不做等价置换）温馨提示：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规定将会面临高额罚款和行政处罚。景区内建议不要嬉戏打闹，避免造成意外。
                <w:br/>
                4、赠送的藏家土火锅和酒店晚餐顺序导游可能会根据团上实际情况进行日期调整；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九寨沟口/川主寺-黄龙景区-成都
                <w:br/>
              </w:t>
            </w:r>
          </w:p>
          <w:p>
            <w:pPr>
              <w:pStyle w:val="indent"/>
            </w:pPr>
            <w:r>
              <w:rPr>
                <w:rFonts w:ascii="微软雅黑" w:hAnsi="微软雅黑" w:eastAsia="微软雅黑" w:cs="微软雅黑"/>
                <w:color w:val="000000"/>
                <w:sz w:val="20"/>
                <w:szCs w:val="20"/>
              </w:rPr>
              <w:t xml:space="preserve">
                早餐后乘车（旅游巴士）出发；途中在高原缓冲服务站稍作调整，会有服务站的工作人员上车为游客讲解预防高原反应的有关知识；后前往游览人间瑶池【黄龙风景区】（门票已含，游览时间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
                <w:br/>
                游览结束后集合乘车前往指定餐厅享用午餐【藏羌迎宾宴】；
                <w:br/>
                午餐后统一集合乘车经都江堰地界返回成都结束此次愉快的旅途！
                <w:br/>
                抵达成都后导游统一安排摆渡回送前往指定酒店入住，后自由活动至次日出发。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1、此日早上出发时间会比较早（6:00左右），如遇特殊情况（如交通管制等）早上可能无法在酒店餐厅享用早餐，届时酒店会安排打包路早供游客带走食用。敬请理解！此日回程晚餐不含，请自理；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三星堆或金沙遗址-熊猫基地
                <w:br/>
              </w:t>
            </w:r>
          </w:p>
          <w:p>
            <w:pPr>
              <w:pStyle w:val="indent"/>
            </w:pPr>
            <w:r>
              <w:rPr>
                <w:rFonts w:ascii="微软雅黑" w:hAnsi="微软雅黑" w:eastAsia="微软雅黑" w:cs="微软雅黑"/>
                <w:color w:val="000000"/>
                <w:sz w:val="20"/>
                <w:szCs w:val="20"/>
              </w:rPr>
              <w:t xml:space="preserve">
                起床洗漱后酒店餐厅享用早餐（若无另行通知今日返程不会更换酒店，无需退房，贵重物品随身携带）
                <w:br/>
                接早：工作人员或导游前1天晚上18-22点之间会通知您具体集合时间，请按时前往酒店门口集合上车
                <w:br/>
                （若遇特殊情况（酒店临时调整等）则改为早上由摆渡小车(点对点摆渡)免费上门接客人至指定地点集合出发；）
                <w:br/>
                07:30左右统一出发(节假日或旺季接人/出发时间会提前约30分钟，敬请理解）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小时,三星堆遗址讲解器耳麦20元/人或智能讲解器30元/人或金沙遗址讲解器20元/人自理）（门票已含，游览时间约 2 小时,三星堆遗址讲解器耳麦20元/人或智能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请提前知晓！若未抢到三星堆门票，若客人愿意替换为金沙则游览金熊当天可能会更换其他导游陪同（无法保证全程1车1导），敬请知晓；
                <w:br/>
                ；后返回成都结束今日行程， 晚上赠送成都地道火锅，一边涮火锅一边看川剧变脸（川剧变脸表演属于赠送项目，如遇不可抗力因素/停演/客人未去观看，无费用可退，敬请理解！）。而后还可自由逛锦里夜景，亲身体验成都人赶场的热闹场景。
                <w:br/>
                若想要在安排自由活动的游客直接在锦里散团，自行游玩之后自行返回酒店入住；
                <w:br/>
                不想自己安排自由活动的游客，晚餐后导游会统一安排回送前往指定酒店入住，后自由活动至次日出发。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3、因三星堆景区政策调整，旅行社团队及导游受限，无法保证导游能陪同进馆讲解；如导游不能进馆，则不收取三星堆耳麦20元/人，若游客需要讲解有以下2种方式：
                <w:br/>
                ①、进馆现场预约拼团讲解，30元/人自理；②、微信公众号-游览-线上语音讲解，20元/人自理
                <w:br/>
                4、行程标注的时间安排仅供参考。以上行程可能会因天气、路况等原因做相应调整，敬请谅解。行程中所列景区游览时间，是指游客抵达景区门口（含排队等待进景区的时间在内）开始计时；谢谢理解！
                <w:br/>
                5、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住宿：全程3晚网评四钻双人标准间+2晚网评五钻双人标准间，每人一床位，独立卫生间，产生房差自理。
                <w:br/>
                用车：行程内旅游大巴车，一人一正座，不提供座次要求；散客拼团全程可能非同一台车；接送机为小车接送。
                <w:br/>
                门票：九寨沟门票、黄龙门票、都江堰门票、 熊猫基地门票、三星堆或金沙博物馆大门票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用餐：5早6正，正餐餐标30元/人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1.【景区配套服务设施设备】：
                <w:br/>
                （1）非必须产生但强烈建议购买的项目：①黄龙上行索道80元/人（建议购买）；②黄龙定位讲解器30元/人（建议购买）；③黄龙观光车20元/人（建议购买）；④都江堰电瓶车+耳麦30元/人（建议购买）；⑤景区保险：九寨沟景区保险10元/人（建议购买）；黄龙景区保险10元/人（建议购买）；⑥熊猫基地观光车30元/人及电子讲解20元/人（建议购买）;⑦三星堆讲解器20元/人或智能讲解器30元/人或金沙讲解器20元/人（建议购买）
                <w:br/>
                （2）根据自身情况自愿选择购买的项目：①黄龙下行索道40元/人（自愿购买）；②松洲古城登古城墙费15元/人（自愿购买）；③都江堰玉垒扶梯40元/人（自愿购买）；
                <w:br/>
                2.【儿童】不含床位（不占床不含酒店早餐）、不含门票及景区配套、及其他自理项目；产生费用需另付费；
                <w:br/>
                3.【房差】单房差（报价均以1人1床位计算，如游客人数为单数而又无法拼房，则需补房差） 
                <w:br/>
                4.【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赠送：川剧变脸+藏家欢乐颂+藏式土火锅；赠游：松洲古城，叠溪海子；旅拍（换装+3张精修电子照）
                <w:br/>
                （行程所列赠送项目因任何原因不参加，费用不退，也不换等价项目）
                <w:br/>
                特别说明：因产品特殊组合，为保证成团率，故期间可能会拼其他相同景点的日游团友出行，请提前知晓；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2025-06-28T08:04:37+08:00</dcterms:created>
  <dcterms:modified xsi:type="dcterms:W3CDTF">2025-06-28T08:04:37+08:00</dcterms:modified>
</cp:coreProperties>
</file>

<file path=docProps/custom.xml><?xml version="1.0" encoding="utf-8"?>
<Properties xmlns="http://schemas.openxmlformats.org/officeDocument/2006/custom-properties" xmlns:vt="http://schemas.openxmlformats.org/officeDocument/2006/docPropsVTypes"/>
</file>