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网红徐州2天大巴游行程单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HD1750818356AH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韵汉风●山水人间-徐州深度游
                <w:br/>
                徐州窑湾古镇、马陵山、富国街品美食、宝莲寺、回龙窝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“楚韵汉风”徐州，抵达新沂游览【马陵山】（含大门票），虽没有南京紫金山高耸，但是郁郁葱葱，怪石嶙峋，重峦叠嶂，山间雾气蒸腾，如同仙境，适合大自然治愈与徒步的朋友。清代乾隆皇帝6度南巡，3幸此山，写下了“钟吾漫道才拳石，早具江山秀几分”的诗句，形象地赞美了马陵山的瑰美，并御封为“第一江山”。
                <w:br/>
                车赴【窑湾古镇】始建于唐朝，距今已有1400多年的历史！古镇三面环水，西依大运河，东临骆马湖，是名副其实的“黄金水道金三角”。走进古镇，青石板路两旁是错落有致的商铺和宅院，每一砖一瓦都透露着岁月的痕迹。这里曲径回廊，花香满盈。如诗如画，宛若浑然天成。古朴典雅，堪称精美绝伦，清雅别致，一步一景。景区有丰富多彩的节目：铁匠铺打铁、运河大鼓、坠琴、运河书会、打铁花等（不同季节表演会有所调整，以景区实际安排为准）；“诗画运河”水上实景演出，演出20多分钟...大家别错过。吴家大院，典型的北方建筑，高墙大院，透露出浓厚的家族气息。苏镇扬会馆，江南园林风格的建筑，亭台楼阁，小桥流水，美不胜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窑湾古镇客栈或徐州商务酒店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宝莲寺】宝莲寺位于徐州城东的蟠桃山麓，作为徐州最大的寺庙，宝莲寺拥有目前国内面积最大的大雄宝殿。宝莲寺是弥勒菩萨的道场，始建于南北朝时期刘宋永初年间，同为北魏永兴年间，原是中国第一座有印度风格的寺庙，其祖师法显大师也是历史上第一位西行取经归来的高僧。
                <w:br/>
                下一站徐州美食汇聚地【富国街】，千万不要错过富国街，各种各样的好美食吃到扶墙走！这里有开了几十年的老店，也有很有宝藏小吃，还有很多漂亮的小店，不知道吃什么就来富国街吧！游览历史文化街区【回龙窝】非常适合citywalk的地方！回龙窝始建于清朝，以瓦房为主，是一片纵横交错、总长不足四百米的居民胡同。历经几百年，传统街区形态基本保存完整。它代表和展现了徐州历史文化丰富性和多样性，保留了清晚期的建筑格局，是“老徐州历史文化风貌区”的重要组成部分。✅回龙窝打卡墙 📍云龙茶馆旁 ✅📍云龙茶馆 ✅📍行走的徐州 像图中的明星片大概3💰一张，还真都不错 ✅📍猫的天空之城 感觉这里面的文创是几个店里面最好看的，忍不住买了一个冰箱贴 ✅毛笔写的回龙窝字打卡 📍福橘文创侧面（正善堂对面） ✅彭城七里 在“手创者手工场”出门右边直走就能看到 ✅📍手创者手工场（里面） ✅古街彩灯 （“正善堂”的右边👉，我当时是从“猫的天空之城”到“正善堂”的时候路过） ✅库迪旁边路牌 （有的没有定位的，顺着有些地方走就能看见）。
                <w:br/>
                下一站徐州美食汇聚地【富国街】，千万不要错过富国街，各种各样的好美食吃到扶墙走！这里有开了几十年的老店，也有很有宝藏小吃，还有很多漂亮的小店，不知道吃什么就来富国街吧！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1.用车：全程空调旅游车             2.用餐：1早（正餐自理）
                <w:br/>
                 3.门票：首道大门票（景交自理）     4.住宿：窑湾古镇客栈或徐州商务酒店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景交费用
                <w:br/>
                其他自理费用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1.为更加合理游览，个别景点可能游览顺序稍有调整。
                <w:br/>
                2.赠送景点项目若无法参观，费用不另退，敬请谅解。 
                <w:br/>
                3.景点游览顺序可能前后调整，但不减少景点。
                <w:br/>
                4.景区内的景交、索道、游船等费用敬请自理。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2025-06-27T17:13:09+08:00</dcterms:created>
  <dcterms:modified xsi:type="dcterms:W3CDTF">2025-06-27T17:13:09+08:00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