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港澳岁粤-知行大湾区 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GA1751023549Cv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济南-深圳 SC1183（06：30-10：40）
                <w:br/>
                深圳-济南 SC1184（11：50-16：15）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香港是我国通向世界的南大门，那里有迷人的沙滩、著名的公主题园和繁华的街市”这是苏教版语文三年级上册课本中《东方之珠》对香港的描述。香港素来被称为“国际大都市”，如果你仅仅以为它只是购物美食娱乐“旅游消费”的天堂那就错啦。其实，去到一个地方就要了解它的教育制度、它的历史文化和生活习俗，这样才能真正的走进“内心”！在这里我们可以看到香港的历史文化厚重，香港地质地貌的奇妙，国际氛围浓厚，香港多元文化的彰显，香港社会民主的推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
                <w:br/>
              </w:t>
            </w:r>
          </w:p>
          <w:p>
            <w:pPr>
              <w:pStyle w:val="indent"/>
            </w:pPr>
            <w:r>
              <w:rPr>
                <w:rFonts w:ascii="微软雅黑" w:hAnsi="微软雅黑" w:eastAsia="微软雅黑" w:cs="微软雅黑"/>
                <w:color w:val="000000"/>
                <w:sz w:val="20"/>
                <w:szCs w:val="20"/>
              </w:rPr>
              <w:t xml:space="preserve">
                接机后游览【“大潮起珠江——深圳改革开放展览馆”位于中国广东省深圳市，是一个全面展示深圳经济特区成立以来，尤其是改革开放政策实施以来，深圳所经历的翻天覆地变化的重要场所。这个展览馆通过丰富的图片、实物、模型、多媒体等多种形式，生动展示了深圳从一个小渔村迅速发展成为国际化大都市的过程。】
                <w:br/>
                后游览【莲花山公园】深圳莲花山公园位于深圳市福田区，是一个非常受欢迎的城市公园。它不仅因其美丽的自然风光而闻名，还因为其文化意义和休闲设施成为市民和游客喜爱的去处。公园内最著名的地标之一是山顶广场上的邓小平雕像，邓小平作为中国改革开放的总设计师，他的雕像象征着深圳乃至整个中国的改革开放精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早餐后经莲塘口岸通关，前往香港后游览
                <w:br/>
                【历史博物馆】香港历史博物馆1975年创立，位于九龙公园内，展出香港的出土文物、历史图片、图画等，并定时举办文化活动和展出一些有关香港历史或各国珍贵的历史文物。馆内的"香港故事"展览，占地7000平方米，介绍香港的历史发展。
                <w:br/>
                【金紫荆广场/回归纪念碑】金紫荆广场位于香港会展中心旁，是为纪念香港回归祖国而设立。三面被维港包围，在维港的中心位置，与对岸的尖沙咀对峙，是观景的好地方。"永远盛开的紫荆花"雕塑-金紫荆雕像耸立于此。
                <w:br/>
                在金紫荆广场一角还矗立着高20米的香港回归纪念碑，与金紫荆铜像遥相呼应。纪念碑由206块石板层叠而成，至于内置灯光的玻璃环则标志着香港正式回归中国的1997年。
                <w:br/>
                【香港大学（专人导览，中英文互动）】简称港大（HKU），校训：明德格物！是香港历史最悠久的高等教育机构。也是香港第一所大学。港大以小班教学为主，人数不多，课堂内容详实，且十分注重师生间的互动。
                <w:br/>
                香港大学为亚洲之国际大学，凭卓越研究、优秀教学、知识与技术之交流转移，吸引及培育全球英才；并透过参与环球事务、其地区影响力及与中国內地之紧密联系，为促进社会进步作出貢献。在2010/11、2011/12、2012/13年度，香港大学均获《QS世界大学排名》评为亚洲第一，世界22至23位不等。
                <w:br/>
                【中环街市】中环街市见证了香港从一个小渔村发展成为国际大都市的历史变迁。通过参观这里，学生和研究者可以了解到不同年代的市场运作模式和社会生活面貌，加深对香港本地历史文化的理解。
                <w:br/>
                【叮叮车】正式名称为香港电车，是香港岛上的一种独特交通工具，因其行驶时会发出“叮叮”的声音而被亲切地称为“叮叮车”。这种双层有轨电车自1904年开始运营，是世界上仍在服务中的最古老的双层电车系统之一。
                <w:br/>
                【太平山顶】太平山是香港的标志，也是香港最受欢迎的名胜景点之一，太平山顶是香港最高点，是鸟瞰壮丽海港、绚丽市景的理想之地。于风景优美的山顶漫步，可见层层叠叠的摩天高楼、享誉全球的维多利亚海港，以及清新宜人的翠绿山峦，从山上俯瞰维多利亚港及九龙半岛，一览无遗。
                <w:br/>
                【船游维港（升级豪华自助餐）】乘坐船只游览香港的维多利亚港，是体验这座国际大都市魅力的绝佳方式之一。维多利亚港是位于香港岛和九龙半岛之间的一片海域，以其广阔的海面、壮丽的城市天际线以及繁忙的海上交通而闻名于世。一边是维多利亚港那美到令人窒息的夜景，五彩斑斓的灯光将整个港口装点得如梦如幻；另一边，则是满满一桌不限量供应的美味。后前往香港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晚餐：洋紫荆船餐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早餐后游览
                <w:br/>
                【香港中文大学(专人导览，中英文互动,园内用餐)】简称港中大（CUHK），是一所亚洲顶尖、享誉国际的公立研究型综合大学，香港中文大学的创立打破了大英帝国殖民地只允许有一所大学存在的铁律，同时掀起了香港的中文运动，成功终结英文垄断官方语言地位的局面，既是英国殖民史的分水岭，也是20世纪亚洲地区非殖民化的表征之一，具有一定时代意义。 港中大是全港唯一实行书院制的大学。所有中大全日制本科生都可选择一所书院，成为该院的一分子。每所书院都是独树一帜的，有各自的文化，但汇聚在一起，却塑造了中文大学的精神面貌。
                <w:br/>
                【香港故宫博物馆】位于西九文化区西部海滨，占地约1万平方米，总建筑楼面面积约3.05万平方米。主要设施包括多个展览厅、教育活动室、演讲厅、纪念品店等。部分展厅会长期展出有关故宫文化历史和与宫廷生活相关的文物，其他展厅会陈列故宫的书画、陶瓷、器物和其他艺术收藏，也有专门展出香港收藏家藏品的展厅。
                <w:br/>
                【星光大道】星光大道为表扬电影同业对香港以及国际影坛的贡献，及因应旅客对香港电影浓厚的兴趣，而增加一个特色旅游景点。仿效好莱坞星光大道，杰出电影工作者的芳名与手掌印镶嵌在特制的纪念牌匾中，以年代依次排列在星光大道上，从香港德高望重的老牌电影人狄龙、楚原、谢贤，到当代国际港片大师吴宇森、徐克、洪金宝、成龙、周润发等，都在这里留下了他们的手印。2005年11月27日，武打巨星李小龙的铜像也在星光大道揭幕。铜像高2米，按照电影《龙争虎斗》的造型而制成。
                <w:br/>
                【航天北斗科普课程】前往香港青年协会，让同学们亲身体验全港首个获授权之北斗研学实践教育活动。课程内容让学生全面了解北斗系统前沿及其在各领域应用的进展、挑战和机遇。本课程采用跨学科跨专业知识来解决问题的基本思维方法。注重创新思维培养、实践能力锻炼以及组织管理能力提升。
                <w:br/>
                课程内容:1)北斗科普讲座 2)北斗卫星观测仪制作 3)北斗卫星定位导航体验 4)北斗卫星信号观测
                <w:br/>
                后经【港珠澳大桥】前往澳门酒店入住。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
                <w:br/>
              </w:t>
            </w:r>
          </w:p>
          <w:p>
            <w:pPr>
              <w:pStyle w:val="indent"/>
            </w:pPr>
            <w:r>
              <w:rPr>
                <w:rFonts w:ascii="微软雅黑" w:hAnsi="微软雅黑" w:eastAsia="微软雅黑" w:cs="微软雅黑"/>
                <w:color w:val="000000"/>
                <w:sz w:val="20"/>
                <w:szCs w:val="20"/>
              </w:rPr>
              <w:t xml:space="preserve">
                早餐后游览
                <w:br/>
                【大三巴牌坊】大三巴牌坊，其正式名称为圣保禄大教堂遗址，是澳门天主之母教堂(圣保禄教堂)正面前壁的遗址。大三巴牌坊是澳门的标志性建筑物之一 ，同时也为"澳门八景 "之一。2005年与澳门历史城区的其他文物成为联合国世界文化遗产。建筑糅合了欧洲文艺复兴时期与东方建筑的风格而成，体现出东西艺术的交融，雕刻精细，巍峨壮观。
                <w:br/>
                【澳门博物馆】澳门博物馆 是一间展示澳门历史和多元文化的博物馆，馆内的展品以其丰富和深刻的历史和文化内涵，展示数百年来澳门的历史变迁，讲述来自不同国家、具有不同文化背景的居民在澳门和平共处的生活。
                <w:br/>
                【科学馆】占地面积六万二千平方米，主体由一个倾斜的圆锥体、一个半球体和一个菱形的基座组成，这三部分的功能分别是展览厅、天文馆和会议中心。建筑物的外墙以银灰色的金属铝板饰面，辅以深色的花岗岩。从远处眺望，外形科学味甚浓，贯彻贝氏喜爱几何图案的建筑风格
                <w:br/>
                【渔人码头】是澳门首个主题公园和仿欧美渔人码头的购物中心。集娱乐、购物、饮食、酒店、游艇码头及会展设施于一体，结合不同建筑特色及中西文化，务求使游客突破地域界限，体验不同地区的感受。
                <w:br/>
                【官也街】从东进入官也街，街口南面第一间店铺,就是老店「旺记咖啡」,街北则是著名旧建筑一嘉模墟及其附属建筑。再往前,放眼望去,远近闻名的手信一条街便呈现眼前,杏仁饼、姜糖、榴莲酥的香味混杂着飘荡四溢,仿佛闻到了浓浓的「澳门味」。
                <w:br/>
                【龙环葡韵】龙环葡韵住宅式博物馆(简称龙环葡韵)，整个景点位于凼仔岛 ，是以海边马路的五幢葡萄牙式住宅为主的住宅式博物馆，是澳门重要的文物建筑与文化遗产，也是澳门极富代表性的景点之一。"龙环"是凼仔岛的旧称，"葡韵"是指这里葡萄牙的建筑风格。
                <w:br/>
                【澳门大学】（专人导览，深度参观,园内用餐）澳门大学（Universidade de Macau / University of Macau），简称澳大，是澳门第一所现代大学，为中欧商校联盟、“一带一路”国际科学组织联盟创始成员，是澳门第一所获 AACSB 认证的大学。
                <w:br/>
                校内参观，导师讲述澳门大学建校历史、澳大建筑背景、藏书史等...
                <w:br/>
                在大学展馆听导师讲解最新科学与工程知识，探索当代最新科技的发展，加强学生对科学与工程知识的理解。
                <w:br/>
                【日月贝】珠海大剧院，又被称为“日月贝”，是中国唯一建设在海岛上的歌剧院，位于广东省珠海市的情侣路野狸岛海滨。这座独特的建筑由一大一小两组“贝壳”组成，形象酷似日月，因此得名“日月贝”。其设计灵感来源于文艺复兴时期著名画作《维纳斯的诞生》，象征着日月与贝壳的美丽，寓意深远。日月贝的设计灵感来源于贝壳，其独特的建筑形态展示了现代建筑设计中的创新思维和技术成就。通过研究这一建筑，学生可以深入了解建筑美学、结构工程以及材料科学等方面的知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
                <w:br/>
              </w:t>
            </w:r>
          </w:p>
          <w:p>
            <w:pPr>
              <w:pStyle w:val="indent"/>
            </w:pPr>
            <w:r>
              <w:rPr>
                <w:rFonts w:ascii="微软雅黑" w:hAnsi="微软雅黑" w:eastAsia="微软雅黑" w:cs="微软雅黑"/>
                <w:color w:val="000000"/>
                <w:sz w:val="20"/>
                <w:szCs w:val="20"/>
              </w:rPr>
              <w:t xml:space="preserve">
                早餐后前往汽车企业参观【无人驾驶科技馆】无人驾驶汽车科技馆是一个专注于展示和教育公众关于无人驾驶技术和智能交通系统的场所。这类科技馆通常位于高科技园区或汽车产业发达的城市，旨在通过互动展览、模拟体验和技术演示等方式，向参观者介绍无人驾驶汽车的发展历程、当前技术状态以及未来前景。
                <w:br/>
                【佛山祖庙（手扎狮头体验）】佛山祖庙，位于中国广东省佛山市禅城区，是一座历史悠久、规模宏大的传统岭南建筑群，也是佛山文化的象征之一。祖庙始建于北宋元丰年间（公元1078-1085年），原为供奉道教神祇北帝的庙宇，历经明清两代多次扩建和修缮，逐渐形成了如今集建筑艺术、雕塑艺术、民间工艺于一体的综合性文化遗产。参加亲子互动环节--狮头扎作
                <w:br/>
                佛山狮头扎作是广东省的传统手工艺品，其扎作过程由竹扎廓(造型骨架)、扑纸 (成型) 和表面装配(饰)等步骤组成。
                <w:br/>
                佛山狮头扎作融戏剧、绘画、装饰等多种艺术元素于一体，其造型手法独特，地域特色浓郁，深受海外华侨华人喜爱。2008年，佛山狮头扎作列入选第二批国家级非物质文化遗产名录。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佛山-深圳-济南
                <w:br/>
              </w:t>
            </w:r>
          </w:p>
          <w:p>
            <w:pPr>
              <w:pStyle w:val="indent"/>
            </w:pPr>
            <w:r>
              <w:rPr>
                <w:rFonts w:ascii="微软雅黑" w:hAnsi="微软雅黑" w:eastAsia="微软雅黑" w:cs="微软雅黑"/>
                <w:color w:val="000000"/>
                <w:sz w:val="20"/>
                <w:szCs w:val="20"/>
              </w:rPr>
              <w:t xml:space="preserve">
                享用早餐，后前往深圳宝安机场乘机返回温馨的家。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1、交通：济南-广东往返经济舱含税机票，全程正规空调旅游大巴车，每人一正座。
                <w:br/>
                2、用餐：全程含5早10正餐。
                <w:br/>
                3、门票：行程中所列景点大门票。
                <w:br/>
                4、住宿：当地5晚网评四钻酒店住宿。
                <w:br/>
                5、导游：全程当地中文持证导游。
                <w:br/>
                6、包含旅行社责任险，旅游人身意外险。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9、此行程不接受客人擅自离团及自订门票，游客可自行自愿选择自费景点，不强迫加点，如不加点需在景点外等候;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一、【出入境须知和携带物品】：
                <w:br/>
                <w:br/>
                1.证件：记得一定要带好入港的行证，检查证件是否已有有效签注，有没有过期
                <w:br/>
                ①大陆人：港澳通行证
                <w:br/>
                ②香港人：回乡证和香港身份证 或者 回乡证和回港证
                <w:br/>
                ③台湾人：台胞证和护照
                <w:br/>
                （所有的证件过关后都由辅导员收起来统一保管，直到回程过关辅导员才会还到学员手上）
                <w:br/>
                2.货币：港澳地区通用货币为港币，请在出行前兑换好少许港币（可在银行或者关口兑换）。小型便利店（7ELEVEN）可以使用八达通，大型商场/超市均可刷内地银联卡或者支付宝消费。
                <w:br/>
                3.衣物：出发前请自备个人换洗衣服（4-5套）和1套睡衣，旅游大巴及室内空调温度较低，学员可携带一件小外套或者披肩等保暖衣物。香港酒店和营地注重环保，一般不具备一次性消耗品，请学员自备好牙具及日常生活用品（牙膏、牙刷、毛巾、沐浴乳、洗头水、拖鞋等）；长头发的女孩子建议带一个吹风机；
                <w:br/>
                旅游穿鞋要轻便、透气、防滑，走路以布鞋为最佳，忌穿新皮鞋、硬底鞋、高跟鞋等。
                <w:br/>
                4.药物：晕车的学员请提前半小时吃晕车药，防止晕车；旅游大巴为空调车，禁止饮食、乱扔垃圾；
                <w:br/>
                5.其他可携带物品：双肩包1个（用于放纸巾，手机，钱包，水杯等）
                <w:br/>
                雨伞或者雨衣1件、 水杯（出发前瓶子要装满水）
                <w:br/>
                6. 出入境注意事项：
                <w:br/>
                ① 团队旅游在过关时请听从旅行社工作人员的指挥，按出境名单顺序排队依次接受检查，尊重检查人员。
                <w:br/>
                ② 过关时，请保管好自己的物品，贵重物品不可放在行李箱内托运，防止被别人掉包，不要帮助陌生人拿东西。旅游旺季，皇岗口岸去程过关人比较多，排队等候时间需要1-2小时左右，具体以实际为准，敬请谅解！
                <w:br/>
                ③出入境携带物品注意事项
                <w:br/>
                （１）根据海关规定，居民出境可携带20000人民币或等值5000美金的外币现钞
                <w:br/>
                （２）如携带摄像机、有变焦镜头的照相机、数码相机、手机电脑等物品请提前到海关申报并保存好申报单。
                <w:br/>
                （３）免税品：入境内地每人限带200支香烟及一瓶酒，入境香港限带19支香烟。
                <w:br/>
                （４）禁止携带枪支、弹药、毒品。
                <w:br/>
                （５）遵守海外其他相关规定。
                <w:br/>
                7. 安全事宜：一切贵重物品（包括通行证，身份证，手机，现金，相机等）必须随身携带，不可单独放在旅游车上和酒店内，以防不测，如有遗失本公司概不承担赔偿责任。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2025-07-01T20:28:08+08:00</dcterms:created>
  <dcterms:modified xsi:type="dcterms:W3CDTF">2025-07-01T20:28:08+08:00</dcterms:modified>
</cp:coreProperties>
</file>

<file path=docProps/custom.xml><?xml version="1.0" encoding="utf-8"?>
<Properties xmlns="http://schemas.openxmlformats.org/officeDocument/2006/custom-properties" xmlns:vt="http://schemas.openxmlformats.org/officeDocument/2006/docPropsVTypes"/>
</file>