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童趣日照大巴纯玩两日游行程单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SD175109814349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刘家湾+海昌海洋探索馆+龙舟漂流+济州岛+万平口+东夷小镇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淄博-日照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：早指定地点集合乘车出发赴水运之都—日照，赴“亚洲最大金沙滩、中国第一赶海园”国家AAAA级旅游景区-【刘家湾赶海园】（门票已含），是以赶海拾贝为体验，集休闲度假、海上游艇、海水沐浴、沙滩运动、高尔夫练习为一体，具有沿海民俗风情特色的旅游风景区，这里拥有万亩潮间带，众多贝类海洋生物，落潮后滩平沙细，可以开展扒蛤蝲、钓竹蛏、捡海螺、捉螃蟹等赶海活动，前往景区体验国家非物质文化遗产项目—【赛龙舟】（门票已含）游客可临时组建赛龙舟的小分队，龙舟在水面上你追我赶、奋勇争先，伴着铿锵有力的鼓点，节奏一致，展示出团结拼搏的竞技精神。【激情漂流】（门票已含）漂流落差 20 余米，惊险刺激，跌宕起伏。乘【小火车】（门票已含）在浪漫的小火车上，从户外顺着轨道，穿梭进隧道里，像是进入到一个梦幻的童话世界，三大主题变幻，拍照打卡巨出片。赠送【玻璃栈道】（鞋套、手套等防护用品10元/人自愿自理）体验一下快速、 刺激、安全可靠的玻璃滑道会让您神采飞扬，活力四射。游览国家AAAA级景区-【万平口风景区】：这里是日照最富盛名的旅游景区之一，有"旅游来日照，必到万平口"之说。万平口海滨空气清新，景色优美，这里拥有五公里长的宽阔沙滩，是沙滩休闲与避暑的胜地。海岸线长5000米，人们可以在此可以进行海水浴、日光浴、沙滩浴、沙滩排球等运动，区内自然景观与人文景观有机结合，蓝天、绿地、碧海、金沙滩是其最好的写照，更伴有"日出初光先照"之美誉，可谓风景这边独好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日照-淄博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2：早餐后，参观游览【海昌海洋探索馆】（门票已含），是一座以海洋生物展览为主，集科普教育、休闲娱乐、体验互动为一体的现代都市水族馆。设计构思不同于中国其他地区的水族馆，馆内分为多个展区，每个展区都包含了各具特色的特点，定能让您回味无穷、流连忘返。前往【济州岛金沙滩】纯白城堡与蔚蓝海天交织，ins风咖啡厅的落地窗前，看潮汐漫过礁石，让每一次快门都定格济州岛般的浪漫剪影。绵延的金沙滩、童话风车与灯塔，人潮未至的静谧里，连海风都裹挟着宫崎骏动画的诗意。游览被誉为中国离海最近、集民俗文化和休闲观光于一体的海滨旅游小镇-【东夷小镇】，小镇突出展现东夷文化与海洋文化主题，将北方传统建筑和渔家民俗院落与旅游度假进行融合。走在小镇凉爽的海风吹在身上，麦色蓬松的海草屋顶、灰白石块砌成的墙面，透着足足的渔村古朴厚拙气息。小镇美食街、酒吧街、文创街比邻而居，戏台茶楼、六一书院镶嵌其中， “山东108匠”展示才能，传统美食商铺点缀其中满足您的味蕾。适时结束愉快行程，返回温馨的家。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门票：含景点第一大门票
                <w:br/>
                餐费：含1早1正（特色海鲜宴）
                <w:br/>
                住宿：舒适酒店
                <w:br/>
                导服：全程优秀导游服务  
                <w:br/>
                交通：豪华空调旅游大巴车一人一座
                <w:br/>
                保险：旅行社责任险+意外险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1.2以下只含车费、半餐，超高产生费用自理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1、出门旅游前请务必携带身份证，住宿、景区等均需要；
                <w:br/>
                2、请按照导游通知时间地点上下车，谢绝额外地点接送；座号按照报名顺序从前往后安排；如有晕车、船乘客请提前准备药品； 
                <w:br/>
                3、沿海住宿比内陆条件相对有差异，住房时如出现单间，产生的房差费用由客人自理；
                <w:br/>
                4、沿海地区早晚温差大，空气较潮湿，请游客适量增加衣物；
                <w:br/>
                5、由于人力不可抗因素或国家政策性调整造成的费用增加由客人自理；
                <w:br/>
                6、我社保留在保证景点不减少的情况下适当调整行程的权利；
                <w:br/>
                7、所有行程为打包优惠价，任何证件、优惠政策不退；
                <w:br/>
                8、客人自愿离团或放弃旅游项目，本公司将不退还任何费用；行程以外的活动属于游客个人行为，我公司不承担因此造成的人身和财产损失的责任，请谅解；
                <w:br/>
                9、患有高血压、心脏病、心脑血管疾病等突发疾病、高危性疾病的游客禁止参与游览。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客人提前一天取消收取车位费150元/人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2025-07-06T11:13:08+08:00</dcterms:created>
  <dcterms:modified xsi:type="dcterms:W3CDTF">2025-07-06T11:13:08+08:00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