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草原与夏天内蒙古双飞4日游行程单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草原亲子4日游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悦游天下-NM17513582541T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内蒙古自治区-鄂尔多斯市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·吉祥哈达 原生态蒙古茶点 能量矿泉水·欢迎礼下马酒 拜访田园牧民 篝火派对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出发地---鄂尔多斯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每个人都是独一无二的行者，请你背起行囊，踏上属于自己的征途
                <w:br/>
                乘机抵达”一键降落“--鄂尔多斯，既有辽阔的草原风光，又有悠久的历史文化。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鄂尔多斯-5A景区响沙湾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沙漠是向天空躺平的第一排沙发
                <w:br/>
                早餐后启程前往【5A银肯响沙湾】，驼铃声声，悠扬入耳，沙鸣回荡，如大地褶皱，在阳光下闪耀迷人的光辉。中餐岛内自理抵达后乘坐索道（必交项：100元/人自理）进入【仙沙岛无限畅玩】（已含）极致体验沙漠越野冲浪车、卡丁车、高空滑索、轨道自行车、沙滩排球、沙滩足球、驼峰过山车、神仙过山车、响沙之巅的刺激。
                <w:br/>
                  从第一缕阳光到傍晚的绚烂夕阳，精选打造奢华旅程，玩的好，玩的够，玩的嗨！后乘车前往呼和浩特后前往内蒙古旅游“金三角”腹地， 国家 4A 级景区—蒙亮民族风情园.了解手绘披肩、皮画等  工艺， 感受蒙古族的异域风情文化。晚餐后入住酒店，卸掉一身疲惫，和自己说声晚安。
                <w:br/>
                沙漠印迹：白云是风的诗篇，蓝天是沙漠的画卷。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呼和浩特-希拉穆仁草原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【没有早八，草和我都躺的横七竖八】
                <w:br/>
                打工的每一天都被自由种了草，所以才有了大草原
                <w:br/>
                早餐后乘车前往绿色的明珠【希拉穆仁草原】来一场说走就走的”草“率之旅，让灵魂在无垠中撒欢！体验一碗醇香甜美、热情满怀—豪饮下马酒，接受蒙古族最高礼仪——敬天、敬地、敬自己，领略草原民族风情。
                <w:br/>
                中餐享用草原美味，品尝蒙古手把肉，开启野心的驰骋，释放心中的狂野【彩虹越野车穿越】（自理）感受心跳加速、极限热血狂飙！然后漫步【西蒙阿勒泰】牧场（已含）逃离城市的喧嚣，遇见大自然的纯净，体验蒙古族的传统生活方式：
                <w:br/>
                【敖包祭祀】走向挂满经幡的神秘敖包，祭祀山川大地，敬畏上天云雨
                <w:br/>
                【蒙古族射箭】不用穿越到匈奴时期，在草原就能当一次蒙古族弓箭手
                <w:br/>
                【蒙古族非遗文化】观赏马头琴、呼麦、蒙古舞的独特声乐艺术
                <w:br/>
                【原始奶茶体验】近距离感受蒙古熬制奶茶过程，品尝正宗蒙古茶点
                <w:br/>
                【蒙古服饰美拍】穿蒙古贵族服饰传承美丽与智慧，散发着光芒与魅力
                <w:br/>
                晚餐后，来一场星空璀璨【篝火派对】燃起夜晚的激情，草原为幕、篝火为心，蒙古族歌舞欢腾、共赴一场篝火人间。晚入住草原观景蒙古包，静赏草原日月星河。 
                <w:br/>
                草原印迹：远山相连，骏马奔腾，自由才是草原的底色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希拉穆仁草原—康巴什—乌兰活佛府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【归途启程】旅行碎片加载完毕
                <w:br/>
                生活就是，既能浪迹天涯，又能朝九晚五
                <w:br/>
                拂晓时分， 草原日出唤醒沉睡的大地， 早餐过后， 晨光里赴【蒙古部落】拜访牧民——品味奶  茶的醇香与奶食的甘甜， 聆听游牧文化的悠扬旋律， 感受原始草原部落的跳动脉搏。前往参观西北“小中东”【4A康巴什旅游区】这座崛起于荒漠之上的神奇暖城，一座欣欣向荣的现代化繁荣之城 这里的自然风光与城市景观完美融合，漫步康巴什，感受岁月静好，远离喧嚣、探索未知，体验不同的文化风情。
                <w:br/>
                后前往【乌兰活佛府】（含大门票）设计理念为“大士之途、修量之境”。建有游客活动中心、人文艺术展示中心、活佛府邸、闭关修行中心等。整个建筑群融蒙、汉、藏风格于一体，气势宏大，溢彩流光。 第十二世乌兰活佛在这里生活学习，宏法护国，利益众生。在此更加深刻地了解蒙古族的宗教文化，活佛府围墙建有转经筒，转动转经筒，为家人、朋友祈福。
                <w:br/>
                后根据返程航班时间前往机场乘飞机返程！旅行告一段落，行程结束统一时间送站。愿你工作再忙，也不要忘记好好生活。
                <w:br/>
                内蒙古，下次再见！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 无住宿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交通：包含往返机票
                <w:br/>
                用餐：全程3早4正餐。餐标30元/人/正
                <w:br/>
                住宿：全程2晚网评3钻酒店 +1晚草原观景蒙古包
                <w:br/>
                儿童：含当地用车和正餐
                <w:br/>
                门票：行程中所列景点首道大门票。
                <w:br/>
                用车：正规旅游巴士
                <w:br/>
                导游：当地优秀金牌持证导游
                <w:br/>
                接站：以游客航班（车次）为准，安排司机师傅接送站服务。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①不提供自然单间，产生单房差或加床费用自理。非免费餐饮费、洗衣、电话、饮料、烟酒、付费电视、行李搬运等费用。
                <w:br/>
                ②自由活动期间交通费、餐费、等私人费用。
                <w:br/>
                ③行程中未提到的其它费用：如特殊门票、游船（轮）、景区内二道门票、观光车、电瓶车、缆车、索道、动车票等费用。
                <w:br/>
                ④儿童的“旅游费用包含”内容以外的所有费用。例如产生超高餐费、门票等需客人另付！
                <w:br/>
                ⑤个人购物、娱乐（潜水、拖曳伞等海上项目）消费。
                <w:br/>
                ⑥因交通延误、取消等意外事件或不可抗力原因导致的额外费用，及个人所产生的费用等。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蒙亮民族风情园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了解手绘披肩、皮画等  工艺， 感受蒙古族的异域风情文化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蒙古部落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拜访牧民——品味奶  茶的醇香与奶食的甘甜， 聆听游牧文化的悠扬旋律， 感受原始草原部落的跳动脉搏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诈马宴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赔偿当地特色诈马宴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草原大型演绎漠南传奇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欣赏草原内蒙特色演绎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草原马术/马车观光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提前当地草原骑马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草原越野车穿越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驰骋在美丽的大草原，感受自由的风。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1、草原品尝肉类或生冷食品，切忌喝冷水，以免引发肠胃炎。
                <w:br/>
                2、沙漠活动注意事项：沙漠日照比较强，做好防晒、防暑工作。
                <w:br/>
                3、在草原住宿时，请作好心理准备。草原住宿条件不能和市区酒店相比。
                <w:br/>
                4、早晚温差较大所以需要带长袖外套、冲锋衣。穿旅游鞋，尽量避免穿凉鞋和高跟鞋。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2025-07-04T22:37:52+08:00</dcterms:created>
  <dcterms:modified xsi:type="dcterms:W3CDTF">2025-07-04T22:37:52+08:00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