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日本童趣本州东京富士山京都大阪双飞6日游行程单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RH1751418690Y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山东省-济南市-青岛市-淄博市-烟台市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参考航班：QW9903[15:00/18:30]
                <w:br/>
                参考航班：QW9910[16:45/18:45]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青岛航空青岛/大阪、名古屋直飞，双点往返，黄金航班时间
                <w:br/>
                * 精华景点打卡：富士山五合目、富士急乐园、茶道体验、大阪城公园、心斋桥道顿崛、金阁寺、
                <w:br/>
                地震体验馆、未来科学馆、东京大学、银座、秋叶原动漫街、浅草寺、东京迪士尼乐园
                <w:br/>
                * 童心同行·一起看世界：东京迪士尼乐园——世界最受欢迎的主题乐园之一，大人与小孩梦幻
                <w:br/>
                中的天堂；未来科学馆——探索世界思考未来创造未来；富士急乐园——玩转富士急乐园，体验
                <w:br/>
                富士 SKY 展望台+宝刀锅面；东京大学——日本第一所国立综合性大学。
                <w:br/>
                * 全程日本精选当地酒店，升级一晚温泉酒店
                <w:br/>
                * 餐餐特色——寿喜烧、鳗鱼饭、温泉料理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青岛/大阪
                <w:br/>
              </w:t>
            </w:r>
          </w:p>
          <w:p>
            <w:pPr>
              <w:pStyle w:val="indent"/>
            </w:pPr>
            <w:r>
              <w:rPr>
                <w:rFonts w:ascii="微软雅黑" w:hAnsi="微软雅黑" w:eastAsia="微软雅黑" w:cs="微软雅黑"/>
                <w:color w:val="000000"/>
                <w:sz w:val="20"/>
                <w:szCs w:val="20"/>
              </w:rPr>
              <w:t xml:space="preserve">
                今日启程前往大阪，抵达后导游接机、入住酒店。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金阁寺-大阪城公园（不登城）-心斋桥道顿崛-茶道体验
                <w:br/>
              </w:t>
            </w:r>
          </w:p>
          <w:p>
            <w:pPr>
              <w:pStyle w:val="indent"/>
            </w:pPr>
            <w:r>
              <w:rPr>
                <w:rFonts w:ascii="微软雅黑" w:hAnsi="微软雅黑" w:eastAsia="微软雅黑" w:cs="微软雅黑"/>
                <w:color w:val="000000"/>
                <w:sz w:val="20"/>
                <w:szCs w:val="20"/>
              </w:rPr>
              <w:t xml:space="preserve">
                早餐后，乘车前往【金阁寺】金阁寺，亦被称为鹿苑寺，是日本京都地区
                <w:br/>
                一颗璀璨的文化明珠，以其独特魅力而闻名于世。这座寺庙中的核心建筑
                <w:br/>
                ——三层楼阁舍利殿，因其内外均覆盖金箔而著称，被誉为金阁，金阁寺
                <w:br/>
                之名便由此而来。前往【大阪城公园】（不登城）以历史名城大阪城为中
                <w:br/>
                心建造的公园。大阪城四周有护城河围绕，附近庭园秀丽，亭台楼阁，奇
                <w:br/>
                花异卉，充满诗情画意。每年春季樱花、秋季红叶，都令大阪城公园更添
                <w:br/>
                艳丽。前往大阪【心斋桥商业街】和【道顿崛食街】（约 1 小时）漫步，
                <w:br/>
                尽情享受购物乐趣，品尝各式美味的小吃。根据航班时间前往机场送进，
                <w:br/>
                乘机返回青岛，结束愉快行程。【茶道体验】(约 15 分钟)日本文化追求
                <w:br/>
                八道，其中「茶道」不仅是深入日本民众文化中的一道，更令无数海外游
                <w:br/>
                客憧憬、向往。茶道的意义在于泡茶过程所营造的意境，它包含了日本哲
                <w:br/>
                学、道德、美学与人情等多种因素，其精髓在于宾主通过共同欣赏和享受
                <w:br/>
                茶道艺术，达到心灵的融合。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早餐：团队餐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珍珠文化馆-富士山五合目-富士急乐园-地震体验馆
                <w:br/>
              </w:t>
            </w:r>
          </w:p>
          <w:p>
            <w:pPr>
              <w:pStyle w:val="indent"/>
            </w:pPr>
            <w:r>
              <w:rPr>
                <w:rFonts w:ascii="微软雅黑" w:hAnsi="微软雅黑" w:eastAsia="微软雅黑" w:cs="微软雅黑"/>
                <w:color w:val="000000"/>
                <w:sz w:val="20"/>
                <w:szCs w:val="20"/>
              </w:rPr>
              <w:t xml:space="preserve">
                早餐后，前往【珍珠文化馆】（约 60 分钟）购买日本特色电器保健产品
                <w:br/>
                或日本珍珠、珠宝饰品、珊瑚工艺品等。前往【富士山五合目】（★世界
                <w:br/>
                文化遗产,约 40 分钟，如遇天气原因无法上山则改为富士吉田天梯小镇），
                <w:br/>
                富士山是日本的象征，是日本的最高山峰，日本人奉它为圣岳、不二山，
                <w:br/>
                多少年来一直是日本文学家、艺术家们讴歌的主题。富士斯巴鲁线的终点
                <w:br/>
                是观看山顶的较好的场所，从这里看过去富士山顶似乎触手可及，也有很
                <w:br/>
                多礼品店和餐厅。富士山从山脚到山顶，共划分为 10 个阶段，每个阶段
                <w:br/>
                是一个“合目”，山顶称“十合目”。每合目都设有供游人休息的地方，
                <w:br/>
                巴士最高可上到海拔 2305 米的“五合目”。因富士山温差较大，建议携
                <w:br/>
                带长袖外套。【富士急乐园】（富士 SKY 展望台+宝刀锅面），位于日本
                <w:br/>
                富士山脚下，拥有许多世界知名的过山车和游乐设施，是日本最受欢迎的
                <w:br/>
                游乐园之一。这里不仅有惊险刺激的游乐项目，还有精美的景观和独特的
                <w:br/>
                文化氛围，吸引了来自世界各地的游客。沿途的风景也是一绝，游客可以
                <w:br/>
                欣赏到富士山的壮丽景色，为整个游玩体验增色不少。【地震体验馆】该
                <w:br/>
                体验馆主要包含地震体验、避难体验及科普角三个板块。除了通过图片视
                <w:br/>
                频模型等形象地向您介绍地震、火山喷发等天灾发生的原因及避难方法
                <w:br/>
                外，还可以让您身临其境般亲身体验。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箱根或 周边地 区温泉 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箱根-东京（A、B 行程二选一）
                <w:br/>
              </w:t>
            </w:r>
          </w:p>
          <w:p>
            <w:pPr>
              <w:pStyle w:val="indent"/>
            </w:pPr>
            <w:r>
              <w:rPr>
                <w:rFonts w:ascii="微软雅黑" w:hAnsi="微软雅黑" w:eastAsia="微软雅黑" w:cs="微软雅黑"/>
                <w:color w:val="000000"/>
                <w:sz w:val="20"/>
                <w:szCs w:val="20"/>
              </w:rPr>
              <w:t xml:space="preserve">
                A、东京迪士尼乐园（不含门票，畅玩 5-6 个小时）
                <w:br/>
                B、未来科学馆、东京大学、秋叶原动漫街
                <w:br/>
                备注：导游会安排 A 方案客人入园游览后，再带领 B 方案客人游览
                <w:br/>
                方案 A：【东京迪士尼乐园】（门票自理，畅玩 5-6 个小时）这里是亚洲
                <w:br/>
                最大的迪士尼乐园有七个主题区域：维多利亚王朝时代式街景的世界市
                <w:br/>
                集、冒险灰姑娘城和传奇的探险乐园、西部开拓时代的西部乐园、充分领
                <w:br/>
                略水上风光的动物天地、引人进入梦幻世界的梦幻乐园、如置身童话王国
                <w:br/>
                的卡通城、体会未来的科学和宇宙的未来乐园。这七大主题区域中共有 35
                <w:br/>
                项精彩的表演，其共同特征是“一切都是活动的，有声有色的”。
                <w:br/>
                行程 B：【日本科学未来馆】（入内）日本科学未来馆是日本最好的科学
                <w:br/>
                类博物馆，面积庞大，地上 8 层地下 2 层的建筑物。这里既有关于地球
                <w:br/>
                的自然知识科普，也有人类最新科技文明的展示，还有很多环保相关的展
                <w:br/>
                览内容。每个展厅都有科学交流员以及志愿者进行现场讲解，并与观众进
                <w:br/>
                行多种互动实验。还可以有不同的有趣体验（如遇闭馆则更改为气象科学
                <w:br/>
                馆）。【东京大学】(The University of Tokyo)，简称东大(とうだい)，
                <w:br/>
                是一所本部位于日本东京都文京区的世界级著名研究型综合大学。作为日
                <w:br/>
                本最高学术殿堂和七所旧帝国大学之首，其在全球都享有极高的声誉。【秋
                <w:br/>
                叶原动漫街】是世界上大的电器商业街区，沿街分布着大大小小几百家电
                <w:br/>
                器店，有各种新型的电脑、相机、电视机、手机、家用电器等，品种相当
                <w:br/>
                齐全。日本高人气偶像团体 AKB48 的专属剧场也位于此，有许多 AKB48 的
                <w:br/>
                相关商品。这里也是日本动漫文化的发祥地，遍地都是动画、漫画、电玩、
                <w:br/>
                手办商店，还有很多偶像系店铺、动漫咖啡馆、女仆咖啡馆等，常能看到
                <w:br/>
                Cosplay 的少男少女，是御宅族和动漫迷的喜爱之地。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综合免税店-浅草寺-仲见世商业街-银座
                <w:br/>
              </w:t>
            </w:r>
          </w:p>
          <w:p>
            <w:pPr>
              <w:pStyle w:val="indent"/>
            </w:pPr>
            <w:r>
              <w:rPr>
                <w:rFonts w:ascii="微软雅黑" w:hAnsi="微软雅黑" w:eastAsia="微软雅黑" w:cs="微软雅黑"/>
                <w:color w:val="000000"/>
                <w:sz w:val="20"/>
                <w:szCs w:val="20"/>
              </w:rPr>
              <w:t xml:space="preserve">
                前往【综合免税店】(约 60 分钟)日本人气产品免税专门店, 客人可自由
                <w:br/>
                选购各种日本国民之健康流行食品及各种日本手信。前往【浅草寺】（约
                <w:br/>
                40 分钟）是东京历史最悠久、人气最旺的寺院，也是浅草地区的中心，供
                <w:br/>
                奉的本尊是圣观音。它始建于 7 世纪，因屡遭火灾，后被重建。相传因三
                <w:br/>
                位渔民出海捕鱼时捞起了一座约 5.5 厘米高的金观音小雕像，才修建了这
                <w:br/>
                座庙宇。浅草寺的象征是入口处的风雷神门，左右分别是镇守寺院的风神
                <w:br/>
                和雷神，大门上挂着写有“雷门”两字的巨大红灯笼，非常气派。【仲见
                <w:br/>
                世商业街】位于东京浅草寺，是日本最古老的商业街之一。商业街长度约
                <w:br/>
                250 米，横跨街区顶上盖了透明的顶棚，使这里无须风吹雨打太阳晒。街
                <w:br/>
                两旁有 89 家漆着朱红色门面的小店铺，出售供神用品、江户玩具、舞蹈
                <w:br/>
                服装、点心小吃和各种土特产品，据说这些店铺中许多是百年老店，久负
                <w:br/>
                盛名。这里多家小店都卖浅草的“人形烧”，是浅草最有名的点心。【银
                <w:br/>
                座】（约 90 分钟）东京最著名的商业区，也是日本最具代表性的繁华商
                <w:br/>
                圈，以高级购物商店而闻名，聚集了顶级大牌旗舰店、高档百货和各种百
                <w:br/>
                年老店等，与巴黎香榭丽舍大街、纽约第五大道齐名，可以在各种影视镜
                <w:br/>
                头中看到银座的景象。银座有 8 条大街，从一丁目到八丁目由中央大街贯
                <w:br/>
                通，其中又以四丁目十字路口最为繁华。每到周六、周日，从中午到傍晚，
                <w:br/>
                银座的主要道路禁止车辆通行，变成“步行者天国”。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自由活动-名古屋机场/青岛
                <w:br/>
              </w:t>
            </w:r>
          </w:p>
          <w:p>
            <w:pPr>
              <w:pStyle w:val="indent"/>
            </w:pPr>
            <w:r>
              <w:rPr>
                <w:rFonts w:ascii="微软雅黑" w:hAnsi="微软雅黑" w:eastAsia="微软雅黑" w:cs="微软雅黑"/>
                <w:color w:val="000000"/>
                <w:sz w:val="20"/>
                <w:szCs w:val="20"/>
              </w:rPr>
              <w:t xml:space="preserve">
                今日自由活动（不含车、餐、导及行程安排）。
                <w:br/>
                推荐行程：【永旺】永旺是日本规模最大的综合超市，在日本共有 500 家
                <w:br/>
                以上的店铺。各种食品、生鲜、医药品、化妆品、母婴用品、日用品、家
                <w:br/>
                用电器、时装等应有尽有。【长岛奥特莱斯】长岛奥特莱斯的商品种类非
                <w:br/>
                常丰富，从服装到鞋包，从电子产品到生活用品，应有尽有。购物环境也
                <w:br/>
                很舒适，有空调和休息区，购物体验非常棒。
                <w:br/>
                根据航班时间送机，结束愉快行程！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全程机票经济舱（团队机票将统一出票，如遇政府或航空公司政策性调整燃油税费，在未出票的情况下将进行多退少补，敬请谅解。团队机票一经开出，不得更改、不得签转、不得退票）、签证费、日本当地网评三钻酒店5晚双标间
                <w:br/>
                （以行程内表明住宿星级为准）、行程所列4正餐费（以行程内标明为准，自由活动期间用餐请自理；如因自身原因放弃用餐，则餐费不退 ）、中文导游、专业领队、日本国内交通、行程内的景点门票、境外司机/导游小费、旅游意外险。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护照工本费及其他个人消费、航空意外险（需在机场柜台购买）、单人床利用之单间差、其他特殊费用及交通延
                <w:br/>
                阻或不可抗力因素造成的额外费用。根据日本法律规定，导游和司机每天工作时间不得超过 10 小时（包括休息
                <w:br/>
                时间）。 个人消费、自费项目及因不可抗力产生的费用。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日本特色产品等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日本珍珠、珠宝饰品、珊瑚工艺品等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1、因航班调整或签证手续等原因，旅行社保留对出团线路、出团日期、游览先后顺序的变更权力。
                <w:br/>
                2、如遇当地公共假期、节日、气候等状况，上述行程次序及景点可能临时变动、修改或更换本公司不作预先通
                <w:br/>
                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
                <w:br/>
                协调退机票税
                <w:br/>
                7、由于日本没有酒店星级评定制度，此次行程安排的酒店，硬件设施大约相当于国内 3-4 星标准。城市酒店大
                <w:br/>
                多建造于上世纪 90 年代，整体房间面积偏小且装修较为简单，与国内的城市酒店略有不同；请您事先知晓其相
                <w:br/>
                关情况，避免出现不必要的误解！而温泉酒店一般历史悠久，房间数量有限，但以其细致的服务，不同水质的温
                <w:br/>
                泉，不同特色的料理而闻名。房间可能会比较简约，温泉的规模也会较小。由于温泉中含有硫磺元素，温泉酒店
                <w:br/>
                的装修会受到一定的侵蚀，与国内的温泉酒店有明显不同，请事先知晓其相关文化，避免出现文化上的误解！
                <w:br/>
                8、如遇旺季或酒店标间满房的情况，则有可能是单人间或者 3 人间
                <w:br/>
                9、客人境外严禁脱团活动。
                <w:br/>
                10、游客在指定购物店中为自愿购物，所购商品如非质量问题一律不予退还。
                <w:br/>
                11、行程规定的景点、餐厅、长途休息站等这类购物店不属于游览定点商店，若商品出现质量问题，旅行社不承
                <w:br/>
                担任何责任。
                <w:br/>
                12、游客自行前往的购物店所购商品出现质量问题及造成未能退税，旅行社不承担任何责任。
                <w:br/>
                13、行程及用车安排：日本交通局对于旅游巴士有严格的限速规定。一般市区限速在 40 公里/小时，乡村公路限
                <w:br/>
                速在 60 公里/小时，高速公路和快车道限速在 80 公里/小时；2013 年日本交通省为保证旅游团队安全，要求旅游
                <w:br/>
                巴士/司机每天工作时间不得超过晚上 8 点，每天行车里程不得超过 400 公里，违规者将予以重罚；请您事先知
                <w:br/>
                晓并理解！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签证所需资料（材料以领馆实际要求为准）
                <w:br/>
                1.护照原件（回程后有 6 个月以上有效期；护照签发地须为山东省，外省市需附【居住证】 原件）
                <w:br/>
                2.三个月之内两寸白底彩照两张(3.5cm*4.5cm)【纸质版+电子版】（务必提供同一版本）
                <w:br/>
                3.签证申请表：PDF 格式，需要正反面打印（请电子版格式填写）
                <w:br/>
                4.身份证正反面复印件（或扫描成 PDF 文件）
                <w:br/>
                5.申请人所在户口本每一页复印件（包括户主页、索引页、每个人的登记页均需要）（或扫描成 PDF 文件）
                <w:br/>
                6.不少于五万元的资产证明复印件（存款、流水、理财、车产、房产）（或扫描成 PDF 文件）
                <w:br/>
                7.在职者：营业执照副本复印件（加盖公章）；如系事业事业单位，请提供组织机构代码证复印件（加盖公章）；
                <w:br/>
                在职证明(单位盖章抬头纸、姓名、性别、出生日期、何时入职、现任何职、单位担保按期回国)（或扫描成 PDF
                <w:br/>
                文件）
                <w:br/>
                8.学生：提供学生证明（学生证复印件）或学校的放假证明（或扫描成 PDF 文件）
                <w:br/>
                9.退休者：人员提供退休证复印件（或扫描成 PDF 文件）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2025-07-04T22:01:33+08:00</dcterms:created>
  <dcterms:modified xsi:type="dcterms:W3CDTF">2025-07-04T22:01:33+08:00</dcterms:modified>
</cp:coreProperties>
</file>

<file path=docProps/custom.xml><?xml version="1.0" encoding="utf-8"?>
<Properties xmlns="http://schemas.openxmlformats.org/officeDocument/2006/custom-properties" xmlns:vt="http://schemas.openxmlformats.org/officeDocument/2006/docPropsVTypes"/>
</file>