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最好的我们哈尔滨往返双飞6日行程单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DB17518723585j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山东成团全陪班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济南-哈尔滨
                <w:br/>
              </w:t>
            </w:r>
          </w:p>
          <w:p>
            <w:pPr>
              <w:pStyle w:val="indent"/>
            </w:pPr>
            <w:r>
              <w:rPr>
                <w:rFonts w:ascii="微软雅黑" w:hAnsi="微软雅黑" w:eastAsia="微软雅黑" w:cs="微软雅黑"/>
                <w:color w:val="000000"/>
                <w:sz w:val="20"/>
                <w:szCs w:val="20"/>
              </w:rPr>
              <w:t xml:space="preserve">
                济南遥墙机场乘飞机前往哈尔滨，落地后导游接站，入住酒店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七三一----巴洛克--哈药六厂--哈工大--中央大街--室内冰灯--圣索菲亚教堂-牡丹江
                <w:br/>
              </w:t>
            </w:r>
          </w:p>
          <w:p>
            <w:pPr>
              <w:pStyle w:val="indent"/>
            </w:pPr>
            <w:r>
              <w:rPr>
                <w:rFonts w:ascii="微软雅黑" w:hAnsi="微软雅黑" w:eastAsia="微软雅黑" w:cs="微软雅黑"/>
                <w:color w:val="000000"/>
                <w:sz w:val="20"/>
                <w:szCs w:val="20"/>
              </w:rPr>
              <w:t xml:space="preserve">
                早餐后游览【731部队博物馆】【周一闭馆，场馆为实名预约制，请提前三天自行预约，如预约不到门票更改为参观【东北抗联纪念馆】）90年前，一支罪恶滔天的侵华日军“恶魔”部队在中国东北哈尔滨建立。它以研究防治疾病和饮水净化为名，利用中国人、苏联人、朝鲜人等进行活体实验，研制细菌武器并实施细菌战，泯灭人性，惨绝人寰。这就是侵华日军第七三一部队（简称“731部队”），一支二战期间侵华日军的秘密部队。他们在侵华期间的种种暴行，被冠以“带进坟墓的秘密”。尽管在战败溃逃之际，大部分建筑设施被炸毁，相关文件资料被烧毁，人体实验数据报告被带回日本并隐匿起来……但是，90年来，在中外正义之士的共同努力下，与这支部队关联的罪证仍旧接连不断浮出水面，【中华巴洛克风情街】（游览时间40分钟），巴洛克是17世纪意大利兴起的艺术风格，它的建筑豪华而富有激情，具有浓郁的浪漫主义色彩，被公认为欧洲伟大的建筑风格之一，这里是目前最大，最完整中华巴洛克建筑群。前往东北卢浮宫【哈药六厂】（赠送景点，游览40分钟），这里已经成为哈尔滨的网红打卡地，火出朋友圏。因为无论是外部建筑，还是内部厂馆，拍照都超级超级出片。这座建筑代表着黑龙江省第一家上市公司哈药集团的巅峰，在2004年花费了1.3亿打造了这座纯欧式建筑。庄重典雅又雄伟壮观，精致立体的浮雕，科林斯柱式的装饰设计，仿佛至身法国的街头。厂馆里面给人第一感觉就是“金碧辉煌”“富丽堂皇”，但这些成语又都不足以形容它的豪华，一定要亲眼看过它的美丽，才会让你更加震撼人心。游览【哈尔滨工业大学】如遇政策性关闭，会提前告知；馆敬请谅解简称“哈工大”，是全国顶级的工科高等院校，以航天工程专业闻名。整个校园被青松翠柏覆盖，欧式风格建筑众多，景色十分优美。它隶属于工业和信息化部，以理工为主，理工管文经法艺等多学科协调发展，一大批成果助力“长征七号”“长征五号”火箭首飞、天宫二号、神舟十一号载人飞行、嫦娥五号、“天问一号”等重大任务。【圣•索菲亚教堂广场】（游览20分钟），远东最大的东正教教堂，去观赏俄罗斯传统的有着“帐篷顶、洋葱头”造型的是拜占庭造的一座罗马纪念馆，气势恢弘，精美绝伦，构成了哈尔滨独具异国情调的人文景观和城市风情。【松花江-滨州铁路桥】（游览20分钟），网红松花江铁路桥位于松花江畔斯大林公园东侧，它不仅是松花江上较早的铁路大桥，也是哈尔滨有名的跨江大桥。现已退役的大桥虽然不再有火车呼啸而驰的震撼场景，但大桥的身影在夕阳之下显得格外迷人。滨州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防洪纪念塔】（游览20分钟），哈尔滨的标志性建筑，是为了纪念哈尔滨人民战胜1957年特大洪水而建造，这座塔已成为英雄城市哈尔滨的象征;每个来哈尔滨的人，无不到这座塔下拍照留念。【百年老街--中央大街】（游览60分钟），游览异国风情的百年老街特色的商铺，特色的小吃，印象深刻的是街边卖啤酒的小车。建筑保存的特别完好，含括了欧洲具有魅力的近300年文化发展史，是哈尔滨非常繁华的商业街。游览【冰雕大世界赠送】（冰灯棉服20元自理根据自身情况自愿选择）：永不落幕的冰雪童话乐园，室内温度常年保持在零下5℃-零下10℃，既可观看生机百态、绚丽悦目的冰中动植物，又可欣赏冰块的造型美景。乘车付牡丹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牡丹江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牡丹江--镜泊湖--图们--延吉
                <w:br/>
              </w:t>
            </w:r>
          </w:p>
          <w:p>
            <w:pPr>
              <w:pStyle w:val="indent"/>
            </w:pPr>
            <w:r>
              <w:rPr>
                <w:rFonts w:ascii="微软雅黑" w:hAnsi="微软雅黑" w:eastAsia="微软雅黑" w:cs="微软雅黑"/>
                <w:color w:val="000000"/>
                <w:sz w:val="20"/>
                <w:szCs w:val="20"/>
              </w:rPr>
              <w:t xml:space="preserve">
                早餐后乘车前往牡丹江最美丽的湖泊、北方的西湖，全国第一高山堰塞湖【镜泊湖风景区】（含电瓶车）当地知名的避暑胜地，这片宁静的湖泊据说是天上的红罗仙女掉下来的一面宝镜，落在了我国的北疆，变化成了如今的镜泊湖，宛如一粒纯净的珍珠，温润悠然。乘坐电瓶车费用已含进入景区游览镜泊湖八大胜景之一【吊水楼瀑布】（时间30分钟）、黑石潭、黑石壁、观瀑亭，参观一万年前自然形成的自然景观玄武岩、邓小平题词，聆听镜泊湖美丽的传说。乘车赴祖国的东大门，一座美丽的边陲小城—图们市，图们与朝鲜一江之隔，小城不大、风景如画。在这里可以欣赏奔流不息的图们江，隔江相望的【朝鲜民族主义共和国——南阳郡】，了解世界上最神秘的社会主义国家的风土人情。图们口岸是吉林立关较早、历史较长的“百年口岸”，是货运输口岸，分为铁路口岸和公路口岸，也是国家第一批“中外籍人员出入境陆地通行口岸”。游览【图们江广场】（赠送景点，游览40分钟），延江堤漫步，可看到【87号界碑】，眺望对岸朝鲜萧索的房屋，再看看我们这边的高楼林立，不禁感叹祖国的富强。【铁路国门】，见此一门，两国对望。仅是站在铁路国门脚下，自豪感便油然而生，这里是我们每个人的家，打开相机是我表达热爱的仪式感。
                <w:br/>
                乘车返回延吉赴【延大网红墙】（自由活动1小时），延边大学对面的商贸楼外75块汉语、朝鲜语的双语商铺招牌如弹幕一般，被称为网红弹幕墙，也是延吉的一张“霓虹名片”。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延吉-长白山--漂流--朝鲜民族观光村--敦化
                <w:br/>
              </w:t>
            </w:r>
          </w:p>
          <w:p>
            <w:pPr>
              <w:pStyle w:val="indent"/>
            </w:pPr>
            <w:r>
              <w:rPr>
                <w:rFonts w:ascii="微软雅黑" w:hAnsi="微软雅黑" w:eastAsia="微软雅黑" w:cs="微软雅黑"/>
                <w:color w:val="000000"/>
                <w:sz w:val="20"/>
                <w:szCs w:val="20"/>
              </w:rPr>
              <w:t xml:space="preserve">
                早餐后乘车赴二道白河镇，后进入【长白山北景区】国家5A级景区 – 【长白山北景区】，乘坐景区交通车【含环保车+换山车】进入景区，沿途观赏长白山美丽风光，观垂直景观带，一天感受不同的两个季节变幻；乘景区交通【倒站车】（不含80元自理，长白山天池要根据天气情况才能看到，天气环境恶劣的情况下会关闭天池景区，请知晓），前往海拔2691米的长白山，登北景区主峰—天文峰，游览因三百年前火山强烈喷发而形成的高山湖泊—【长白山天池】（往返车程及游览约1小时），欣赏神秘莫测的天池景观，感受一览众山小、世界踩在脚下的感觉。中餐后乘坐景区交通车观看落差高达68米的有天水之源素称的—【长白瀑布】（需步行往返游览约1小时），观露天温泉群—聚龙泉，在此可自行品尝长白山特有【温泉煮鸡蛋】。后游览幽深绿谷—【绿渊潭】，雪山飞狐拍摄基地—【小天池】，乘车景区交通车返回长白山入口处。 【长白山漂流】打卡长白山下网红漂流，水流速度适中，两岸景色优美（注意安全）乘车前往【朝鲜族民俗古村落】（游览时间约2小时）走进朝鲜族老百姓家里，一起听听百姓故事，看一看少数民族生活的地方！做一次朝鲜在逃公主（免费提供朝鲜民俗服饰）穿上色彩斑斓的朝鲜族服装，坐在满地炕上看看高丽三大锅，开启属于自己的美拍时刻...韩剧里的“韩里韩气”：朝鲜族民居、了解朝鲜族人民生活细节；在这里独家安排【稻田小火车体验】或【拖拉机】二选一乘坐旅游车赴延吉市。游览结束后乘车赴敦化，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敦化--六鼎山--横道河子--哈尔滨
                <w:br/>
              </w:t>
            </w:r>
          </w:p>
          <w:p>
            <w:pPr>
              <w:pStyle w:val="indent"/>
            </w:pPr>
            <w:r>
              <w:rPr>
                <w:rFonts w:ascii="微软雅黑" w:hAnsi="微软雅黑" w:eastAsia="微软雅黑" w:cs="微软雅黑"/>
                <w:color w:val="000000"/>
                <w:sz w:val="20"/>
                <w:szCs w:val="20"/>
              </w:rPr>
              <w:t xml:space="preserve">
                早餐后敦化作为满清皇室始祖发祥地，已得到国内史学界的公认，纯朴的满族民俗民风民物处处可见，满清史祖布库里雍顺诞生与敖东城所演绎的龙兴故事，引人入胜。 众多深厚的历史积淀、浓郁的人文景观、科学的考古文献，迷离的神话传说，宏伟的庵尼殿堂，独特的长白林海奇观为六顶山名胜风景区涂抹了一层神秘而醉人的油彩。游览国家5A级景区【六鼎山文化旅游区】（赠送景点，游览时间90分钟），是东北亚著名的佛教旅游胜地，省级旅游开发区，也是全国重点文物保护单位，景区集渤海文化、佛教文化和清始祖文化于一体。世界最大的尼众道场【正觉寺】就座落于此，这里还有世界最高露天坐佛【金鼎大佛】，总高度48米，坐北面南，背靠牡丹江，前拥正觉寺，远望长白山，与香港天坛大佛遥遥相对，实为一佛二体，分处南北，共佑中华大地，国泰民安。午餐后前往中餐前往—【横道河子俄罗斯风情小镇】（游览时间约30分钟），目前是国家历史文化名镇、特色景观旅游名镇。镇内历史遗存众多，景色优美，有机车库、东正教堂、火车站、油画村等景点。外观【中东铁路机车库】现已成为中国铁路建筑群中有代表性的建筑 ，也是国内保存比较完整的中东铁路机车库，被列为中国近代九大工业遗产遗迹之一。历史的车轮滚滚向前，驶向遥远的未来，留下岁月的记忆。外观【俄式小镇】机车库的背后，就是小镇的“油画村”，春夏时节，小镇变成了画里的故乡，当年大批修建铁路的专家和工程技术人员汇聚在此，横道河子形成了一个繁华的俄式“花园城”、“油画村”，称之为【中国最美乡村】。后乘车前往哈尔滨，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哈尔滨--济南
                <w:br/>
              </w:t>
            </w:r>
          </w:p>
          <w:p>
            <w:pPr>
              <w:pStyle w:val="indent"/>
            </w:pPr>
            <w:r>
              <w:rPr>
                <w:rFonts w:ascii="微软雅黑" w:hAnsi="微软雅黑" w:eastAsia="微软雅黑" w:cs="微软雅黑"/>
                <w:color w:val="000000"/>
                <w:sz w:val="20"/>
                <w:szCs w:val="20"/>
              </w:rPr>
              <w:t xml:space="preserve">
                早餐后自由活动，根据航班时间返回济南结束愉快旅程返回家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1、住宿：携程三钻酒店双人标准间，出现单人报名，请于出团前补交单房差。全程如需大床房请提前告知。
                <w:br/>
                2、用餐：5早餐4正，正餐30元/人/正；其中一餐升级铁锅炖二人转演艺餐。
                <w:br/>
                3、交通：哈尔滨--济南往返机票，当地空调旅游车，正规旅游手续，按成团人数调配车辆。
                <w:br/>
                4、门票：景点第一大门票（赠送项目不去不退费用）。门票优惠差价按旅行社折扣价格导游当地退还。
                <w:br/>
                5、导游：当地优秀中文导游，责任心强、服务热情细致。
                <w:br/>
                6、购物：全程无购物（服务区、酒店、餐厅、景区等会有自营商品出售，请自愿购买）。
                <w:br/>
                7、保险：包含旅行社责任险。建议游客购买人身意外险。
                <w:br/>
                8、儿童：1.2米以下儿童，含接送机站费、当地车位、导游、半价餐费（不占床不含早餐）。不含赠送项目。
                <w:br/>
                9、老人：60周岁以上老人，出团前请填写《健康证明》并提供家属的联系方式；70周岁以上老人，需有60周岁以下成人陪同。此线路服务能力有限，不接受75周岁以上老人预订，敬请谅解。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80元倒站车 +20元冰灯羽绒服</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倒站车 +冰灯羽绒服</w:t>
            </w:r>
          </w:p>
        </w:tc>
        <w:tc>
          <w:tcPr/>
          <w:p>
            <w:pPr>
              <w:pStyle w:val="indent"/>
            </w:pPr>
            <w:r>
              <w:rPr>
                <w:rFonts w:ascii="微软雅黑" w:hAnsi="微软雅黑" w:eastAsia="微软雅黑" w:cs="微软雅黑"/>
                <w:color w:val="000000"/>
                <w:sz w:val="20"/>
                <w:szCs w:val="20"/>
              </w:rPr>
              <w:t xml:space="preserve">80元倒站车 +20元冰灯羽绒服</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行程：在不减少景点的情况下，导游可调整行程次序，但不影响整体行程内容的游览；游客在自由活动期间发生意外及损失，一切责任均需个人承担；旅游中途游客擅自离团，则双方合同自动终止，一切责任均需游客自行承担。
                <w:br/>
                ▲ 交通：因火车票实名制，乘坐火车区间交通时，我社无法保证铺位及车厢的特殊要求。飞机、火车等大交通都不作为协议时间，具体以最终票面时间为准。
                <w:br/>
                ▲ 住宿：东北地区各项设施条件都不能同一线城市相比，依照当地区标准执行。景区附近宾馆的环境均不如市区，请各位游客谅解。
                <w:br/>
                ▲ 用餐：正餐每桌不足10人时，菜量相应减少，不占床无早餐，早餐不用不退费用。对于少数民族及不用团餐的游客无法特殊关照，费用无法减免，敬请谅解！北方餐食比较粗犷，团友口味不一，主要以品尝当地特色为主，不要给予超高期望值。
                <w:br/>
                ▲ 用车：乘坐旅游车期间，请游客自行系好安全带，如有晕车请自备晕车药品。游览过程中请看管好个人财物，对于财物的丢失，司机和导游有责任配合寻找，但不承担经济损失和法律责任，必要时可通过公安机关报案解决。 
                <w:br/>
                ▲ 景点：赠送景点因交通、天气等不可抗力因素导致不能赠送的，或因您个人原因不能参加的，费用不退。长白山天池主峰气候多变，可能出现恶劣天气导致倒站车关闭，不能观看天池，请大家谅解。
                <w:br/>
                ▲ 气候：东北地区4-6月份温度：10℃—25℃，7-8月份温度：20℃—30℃，早晚气温变化较大，请携带保暖衣物。
                <w:br/>
                ▲ 保险：我社提供旅行社责任险，建议您购买旅游人身意外险。
                <w:br/>
                ▲ 证件：请游客出行前务必携带好有效证件的原件（如身份证等），当地办理入住、景点门票、往返交通均需出示证件。
                <w:br/>
                ▲ 投诉：如游客有疑问或投诉请当地提出并解决，并如实填写意见单，我公司处理投诉以意见单为准，恕不处理意见单填写满意且回团投诉等情况。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2025-07-09T05:18:14+08:00</dcterms:created>
  <dcterms:modified xsi:type="dcterms:W3CDTF">2025-07-09T05:18:14+08:00</dcterms:modified>
</cp:coreProperties>
</file>

<file path=docProps/custom.xml><?xml version="1.0" encoding="utf-8"?>
<Properties xmlns="http://schemas.openxmlformats.org/officeDocument/2006/custom-properties" xmlns:vt="http://schemas.openxmlformats.org/officeDocument/2006/docPropsVTypes"/>
</file>